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06BA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  建  中  医  药  大  学</w:t>
      </w:r>
    </w:p>
    <w:p w14:paraId="7A8112F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信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息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化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项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目</w:t>
      </w:r>
      <w:r>
        <w:rPr>
          <w:rFonts w:hint="eastAsia"/>
          <w:b/>
          <w:sz w:val="32"/>
          <w:szCs w:val="32"/>
        </w:rPr>
        <w:t xml:space="preserve">  询  价  工  作  单</w:t>
      </w:r>
    </w:p>
    <w:p w14:paraId="679D3828"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公司名称（盖章）：</w:t>
      </w:r>
    </w:p>
    <w:tbl>
      <w:tblPr>
        <w:tblStyle w:val="10"/>
        <w:tblW w:w="11713" w:type="dxa"/>
        <w:tblInd w:w="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001"/>
        <w:gridCol w:w="1863"/>
        <w:gridCol w:w="763"/>
        <w:gridCol w:w="2010"/>
        <w:gridCol w:w="3510"/>
      </w:tblGrid>
      <w:tr w14:paraId="1523E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6" w:type="dxa"/>
            <w:vAlign w:val="center"/>
          </w:tcPr>
          <w:p w14:paraId="5CBAC8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001" w:type="dxa"/>
            <w:vAlign w:val="center"/>
          </w:tcPr>
          <w:p w14:paraId="34C85F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货物</w:t>
            </w:r>
            <w:r>
              <w:rPr>
                <w:rFonts w:hint="eastAsia" w:ascii="宋体" w:hAnsi="宋体"/>
                <w:sz w:val="24"/>
              </w:rPr>
              <w:t>或服务名称</w:t>
            </w:r>
          </w:p>
        </w:tc>
        <w:tc>
          <w:tcPr>
            <w:tcW w:w="1863" w:type="dxa"/>
            <w:vAlign w:val="center"/>
          </w:tcPr>
          <w:p w14:paraId="400EB0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规格、</w:t>
            </w:r>
            <w:r>
              <w:rPr>
                <w:rFonts w:hint="eastAsia" w:ascii="宋体" w:hAnsi="宋体"/>
                <w:sz w:val="24"/>
              </w:rPr>
              <w:t>型号</w:t>
            </w:r>
          </w:p>
        </w:tc>
        <w:tc>
          <w:tcPr>
            <w:tcW w:w="763" w:type="dxa"/>
            <w:vAlign w:val="center"/>
          </w:tcPr>
          <w:p w14:paraId="68D50C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2010" w:type="dxa"/>
            <w:vAlign w:val="center"/>
          </w:tcPr>
          <w:p w14:paraId="711CF2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  <w:p w14:paraId="234460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 w14:paraId="22AD42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4D472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6" w:type="dxa"/>
            <w:shd w:val="clear" w:color="auto" w:fill="auto"/>
            <w:vAlign w:val="center"/>
          </w:tcPr>
          <w:p w14:paraId="2DCD7B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001" w:type="dxa"/>
            <w:shd w:val="clear" w:color="FFFF00" w:fill="auto"/>
            <w:vAlign w:val="center"/>
          </w:tcPr>
          <w:p w14:paraId="32B4F92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3" w:type="dxa"/>
            <w:shd w:val="clear" w:color="FFFF00" w:fill="auto"/>
            <w:vAlign w:val="center"/>
          </w:tcPr>
          <w:p w14:paraId="48871185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shd w:val="clear" w:color="FFFF00" w:fill="auto"/>
            <w:vAlign w:val="center"/>
          </w:tcPr>
          <w:p w14:paraId="52FBA8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051640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6D6C6B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功能需求详见附件</w:t>
            </w:r>
          </w:p>
        </w:tc>
      </w:tr>
      <w:tr w14:paraId="41F67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93" w:type="dxa"/>
            <w:gridSpan w:val="4"/>
            <w:vAlign w:val="center"/>
          </w:tcPr>
          <w:p w14:paraId="633C2C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计</w:t>
            </w:r>
          </w:p>
        </w:tc>
        <w:tc>
          <w:tcPr>
            <w:tcW w:w="2010" w:type="dxa"/>
            <w:vAlign w:val="center"/>
          </w:tcPr>
          <w:p w14:paraId="24B9DB9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7878D8AC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F32F8F5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联系人：                                    联系电话：</w:t>
      </w:r>
    </w:p>
    <w:p w14:paraId="13EA9B12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、参与询价</w:t>
      </w:r>
      <w:r>
        <w:rPr>
          <w:rFonts w:hint="eastAsia" w:ascii="宋体" w:hAnsi="宋体"/>
          <w:sz w:val="24"/>
          <w:lang w:val="en-US" w:eastAsia="zh-CN"/>
        </w:rPr>
        <w:t>的单位需</w:t>
      </w:r>
      <w:r>
        <w:rPr>
          <w:rFonts w:hint="eastAsia" w:ascii="宋体" w:hAnsi="宋体"/>
          <w:sz w:val="24"/>
        </w:rPr>
        <w:t>完成技术偏离表</w:t>
      </w:r>
      <w:r>
        <w:rPr>
          <w:rFonts w:hint="eastAsia" w:ascii="宋体" w:hAnsi="宋体"/>
          <w:sz w:val="24"/>
          <w:lang w:val="en-US" w:eastAsia="zh-CN"/>
        </w:rPr>
        <w:t>并提交</w:t>
      </w:r>
      <w:r>
        <w:rPr>
          <w:rFonts w:hint="eastAsia" w:ascii="宋体" w:hAnsi="宋体"/>
          <w:sz w:val="24"/>
        </w:rPr>
        <w:t>供货时间。</w:t>
      </w:r>
    </w:p>
    <w:p w14:paraId="4055E1EE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、报价均为福州现场交货人民币价。</w:t>
      </w:r>
    </w:p>
    <w:p w14:paraId="791AEAD7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货物应</w:t>
      </w:r>
      <w:r>
        <w:rPr>
          <w:rFonts w:hint="eastAsia" w:ascii="宋体" w:hAnsi="宋体"/>
          <w:sz w:val="24"/>
        </w:rPr>
        <w:t>提供原厂产品彩页或说明书。</w:t>
      </w:r>
    </w:p>
    <w:p w14:paraId="43A96E4B">
      <w:pPr>
        <w:spacing w:line="400" w:lineRule="exact"/>
        <w:rPr>
          <w:rFonts w:hint="eastAsia" w:ascii="宋体" w:hAnsi="宋体" w:eastAsia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</w:rPr>
        <w:t>、询价单一式</w:t>
      </w:r>
      <w:r>
        <w:rPr>
          <w:rFonts w:hint="eastAsia" w:ascii="宋体" w:hAnsi="宋体"/>
          <w:b/>
          <w:bCs/>
          <w:sz w:val="24"/>
          <w:lang w:val="en-US" w:eastAsia="zh-CN"/>
        </w:rPr>
        <w:t>四</w:t>
      </w:r>
      <w:r>
        <w:rPr>
          <w:rFonts w:hint="eastAsia" w:ascii="宋体" w:hAnsi="宋体"/>
          <w:b/>
          <w:bCs/>
          <w:sz w:val="24"/>
        </w:rPr>
        <w:t>份</w:t>
      </w:r>
      <w:r>
        <w:rPr>
          <w:rFonts w:hint="eastAsia" w:ascii="宋体" w:hAnsi="宋体"/>
          <w:b/>
          <w:bCs/>
          <w:sz w:val="24"/>
          <w:lang w:eastAsia="zh-CN"/>
        </w:rPr>
        <w:t>，</w:t>
      </w:r>
      <w:r>
        <w:rPr>
          <w:rFonts w:hint="eastAsia" w:ascii="宋体" w:hAnsi="宋体"/>
          <w:b/>
          <w:bCs/>
          <w:sz w:val="24"/>
          <w:lang w:val="en-US" w:eastAsia="zh-CN"/>
        </w:rPr>
        <w:t>装订成册</w:t>
      </w:r>
      <w:r>
        <w:rPr>
          <w:rFonts w:hint="eastAsia" w:ascii="宋体" w:hAnsi="宋体"/>
          <w:b/>
          <w:bCs/>
          <w:sz w:val="24"/>
          <w:lang w:eastAsia="zh-CN"/>
        </w:rPr>
        <w:t>。</w:t>
      </w:r>
    </w:p>
    <w:p w14:paraId="602F24CF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 xml:space="preserve">、询价时间和地点:时间-- 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25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14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上</w:t>
      </w:r>
      <w:r>
        <w:rPr>
          <w:rFonts w:hint="eastAsia" w:ascii="宋体" w:hAnsi="宋体"/>
          <w:sz w:val="24"/>
        </w:rPr>
        <w:t>午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0，地点----</w:t>
      </w:r>
      <w:r>
        <w:rPr>
          <w:rFonts w:hint="eastAsia" w:ascii="宋体" w:hAnsi="宋体"/>
          <w:sz w:val="24"/>
          <w:lang w:val="en-US" w:eastAsia="zh-CN"/>
        </w:rPr>
        <w:t>旗山校区图书馆六楼</w:t>
      </w:r>
      <w:r>
        <w:rPr>
          <w:rFonts w:hint="eastAsia" w:ascii="宋体" w:hAnsi="宋体"/>
          <w:sz w:val="24"/>
        </w:rPr>
        <w:t>会议室。</w:t>
      </w:r>
    </w:p>
    <w:p w14:paraId="54B5F8EA">
      <w:pPr>
        <w:jc w:val="center"/>
        <w:rPr>
          <w:rFonts w:ascii="隶书" w:eastAsia="隶书"/>
          <w:sz w:val="36"/>
          <w:szCs w:val="32"/>
        </w:rPr>
      </w:pPr>
    </w:p>
    <w:p w14:paraId="425D2CDB">
      <w:pPr>
        <w:jc w:val="center"/>
        <w:rPr>
          <w:rFonts w:ascii="隶书" w:eastAsia="隶书"/>
          <w:sz w:val="36"/>
          <w:szCs w:val="32"/>
        </w:rPr>
      </w:pPr>
    </w:p>
    <w:p w14:paraId="2DC20591">
      <w:pPr>
        <w:rPr>
          <w:rFonts w:ascii="隶书" w:eastAsia="隶书"/>
          <w:sz w:val="36"/>
          <w:szCs w:val="32"/>
        </w:rPr>
      </w:pPr>
      <w:bookmarkStart w:id="0" w:name="_GoBack"/>
      <w:bookmarkEnd w:id="0"/>
    </w:p>
    <w:p w14:paraId="2F9ED2B0">
      <w:pPr>
        <w:jc w:val="center"/>
        <w:rPr>
          <w:rFonts w:ascii="隶书" w:eastAsia="隶书"/>
          <w:sz w:val="36"/>
          <w:szCs w:val="32"/>
        </w:rPr>
      </w:pPr>
      <w:r>
        <w:rPr>
          <w:rFonts w:hint="eastAsia" w:ascii="隶书" w:eastAsia="隶书"/>
          <w:sz w:val="36"/>
          <w:szCs w:val="32"/>
        </w:rPr>
        <w:t>技术规格偏离表</w:t>
      </w:r>
    </w:p>
    <w:p w14:paraId="7E604BF1">
      <w:pPr>
        <w:tabs>
          <w:tab w:val="left" w:pos="5355"/>
        </w:tabs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报价方名称（全称）：</w:t>
      </w:r>
    </w:p>
    <w:tbl>
      <w:tblPr>
        <w:tblStyle w:val="10"/>
        <w:tblW w:w="13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262"/>
        <w:gridCol w:w="4262"/>
        <w:gridCol w:w="4262"/>
      </w:tblGrid>
      <w:tr w14:paraId="3E120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9" w:type="dxa"/>
            <w:vAlign w:val="center"/>
          </w:tcPr>
          <w:p w14:paraId="3BCF5796"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序号</w:t>
            </w:r>
          </w:p>
        </w:tc>
        <w:tc>
          <w:tcPr>
            <w:tcW w:w="4262" w:type="dxa"/>
            <w:vAlign w:val="center"/>
          </w:tcPr>
          <w:p w14:paraId="45A630BC"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技 术 要 求</w:t>
            </w:r>
          </w:p>
        </w:tc>
        <w:tc>
          <w:tcPr>
            <w:tcW w:w="4262" w:type="dxa"/>
            <w:vAlign w:val="center"/>
          </w:tcPr>
          <w:p w14:paraId="556747F8"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 w14:paraId="316FE373"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偏 离 说 明</w:t>
            </w:r>
          </w:p>
        </w:tc>
      </w:tr>
      <w:tr w14:paraId="7A620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635B1F91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5D654CAF">
            <w:pPr>
              <w:jc w:val="center"/>
              <w:rPr>
                <w:rFonts w:ascii="仿宋_GB2312" w:hAnsi="宋体" w:eastAsia="仿宋_GB2312"/>
                <w:sz w:val="18"/>
                <w:u w:val="single"/>
              </w:rPr>
            </w:pPr>
          </w:p>
        </w:tc>
        <w:tc>
          <w:tcPr>
            <w:tcW w:w="4262" w:type="dxa"/>
            <w:vAlign w:val="center"/>
          </w:tcPr>
          <w:p w14:paraId="7AF307F9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2A6A792A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759DF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5615A799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2C79E7E6">
            <w:pPr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96A778F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6023653C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33882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32D2EA44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5A3FB55A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9190C5F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6BDC1412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3906B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7B599B81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F0E3E67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7A204B89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61624083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673FF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17E5E225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7FA4E3D1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4774AB1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6C2D448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64B06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2492B859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57A1D6EA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0070FA64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E090DF4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62CCC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48065AA6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8C53B54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5D2E4CE4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AF3024E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20ED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01EF5239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269D40CF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3E180CF1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CF01EE9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055D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76389988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3FCEE08B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2BFB8C18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F4D95D7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</w:tbl>
    <w:p w14:paraId="16F1564C"/>
    <w:p w14:paraId="126D6C25"/>
    <w:p w14:paraId="46CF0436"/>
    <w:p w14:paraId="3CBEEB46"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31AF1"/>
    <w:multiLevelType w:val="multilevel"/>
    <w:tmpl w:val="03631AF1"/>
    <w:lvl w:ilvl="0" w:tentative="0">
      <w:start w:val="1"/>
      <w:numFmt w:val="decimal"/>
      <w:pStyle w:val="34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 w:tentative="0">
      <w:start w:val="1"/>
      <w:numFmt w:val="decimal"/>
      <w:pStyle w:val="3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 w:tentative="0">
      <w:start w:val="1"/>
      <w:numFmt w:val="decimal"/>
      <w:pStyle w:val="25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4YWE2NWM2NjkyMzUxOGRkNDNkNjJlMmYxYjJlZDkifQ=="/>
    <w:docVar w:name="KSO_WPS_MARK_KEY" w:val="50ed2d1b-cbcb-42ef-8423-fc8abaa86dde"/>
  </w:docVars>
  <w:rsids>
    <w:rsidRoot w:val="00580129"/>
    <w:rsid w:val="00032AC7"/>
    <w:rsid w:val="000A4F05"/>
    <w:rsid w:val="000C63D1"/>
    <w:rsid w:val="00103B85"/>
    <w:rsid w:val="001946DA"/>
    <w:rsid w:val="001F2DF0"/>
    <w:rsid w:val="002468C9"/>
    <w:rsid w:val="00281979"/>
    <w:rsid w:val="002C283F"/>
    <w:rsid w:val="002D1F75"/>
    <w:rsid w:val="002E022C"/>
    <w:rsid w:val="00304395"/>
    <w:rsid w:val="003A1DEB"/>
    <w:rsid w:val="00403801"/>
    <w:rsid w:val="00410AEB"/>
    <w:rsid w:val="0041746B"/>
    <w:rsid w:val="00454412"/>
    <w:rsid w:val="00457955"/>
    <w:rsid w:val="00566BCE"/>
    <w:rsid w:val="00580129"/>
    <w:rsid w:val="005C66B1"/>
    <w:rsid w:val="005E4943"/>
    <w:rsid w:val="006B014E"/>
    <w:rsid w:val="006C6087"/>
    <w:rsid w:val="00810AAB"/>
    <w:rsid w:val="008D4B3C"/>
    <w:rsid w:val="009325CE"/>
    <w:rsid w:val="009B3CAE"/>
    <w:rsid w:val="009E2738"/>
    <w:rsid w:val="009F0871"/>
    <w:rsid w:val="00A018D0"/>
    <w:rsid w:val="00A02488"/>
    <w:rsid w:val="00AB4B3B"/>
    <w:rsid w:val="00B1131F"/>
    <w:rsid w:val="00B62711"/>
    <w:rsid w:val="00BE5816"/>
    <w:rsid w:val="00C03FC3"/>
    <w:rsid w:val="00C05794"/>
    <w:rsid w:val="00CD09C3"/>
    <w:rsid w:val="00CD435C"/>
    <w:rsid w:val="00D254AA"/>
    <w:rsid w:val="00DF3288"/>
    <w:rsid w:val="00EE2538"/>
    <w:rsid w:val="00EE3B07"/>
    <w:rsid w:val="00F01AC4"/>
    <w:rsid w:val="00F84A89"/>
    <w:rsid w:val="018715D5"/>
    <w:rsid w:val="03F11E42"/>
    <w:rsid w:val="07F71ACF"/>
    <w:rsid w:val="0A2C1A06"/>
    <w:rsid w:val="0B283290"/>
    <w:rsid w:val="10A90A80"/>
    <w:rsid w:val="130C2F7E"/>
    <w:rsid w:val="1339732B"/>
    <w:rsid w:val="13CA71B6"/>
    <w:rsid w:val="18057EF9"/>
    <w:rsid w:val="19642045"/>
    <w:rsid w:val="1BA85501"/>
    <w:rsid w:val="1ECB2430"/>
    <w:rsid w:val="1F7A7466"/>
    <w:rsid w:val="23DF2CD8"/>
    <w:rsid w:val="35C3492C"/>
    <w:rsid w:val="366B04D5"/>
    <w:rsid w:val="3F712C9E"/>
    <w:rsid w:val="416933BC"/>
    <w:rsid w:val="47E87A70"/>
    <w:rsid w:val="488E1EA3"/>
    <w:rsid w:val="5726625A"/>
    <w:rsid w:val="5C8E29F0"/>
    <w:rsid w:val="5F770C81"/>
    <w:rsid w:val="640669E7"/>
    <w:rsid w:val="69CF4947"/>
    <w:rsid w:val="6B43283B"/>
    <w:rsid w:val="6D2A4CBB"/>
    <w:rsid w:val="6EE80872"/>
    <w:rsid w:val="7051264A"/>
    <w:rsid w:val="708B5A6B"/>
    <w:rsid w:val="757075B5"/>
    <w:rsid w:val="77D57A75"/>
    <w:rsid w:val="78525259"/>
    <w:rsid w:val="78945094"/>
    <w:rsid w:val="79E82D28"/>
    <w:rsid w:val="7F43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列出段落 字符"/>
    <w:link w:val="17"/>
    <w:qFormat/>
    <w:uiPriority w:val="0"/>
    <w:rPr>
      <w:rFonts w:ascii="Calibri" w:hAnsi="Calibri"/>
    </w:rPr>
  </w:style>
  <w:style w:type="paragraph" w:styleId="17">
    <w:name w:val="List Paragraph"/>
    <w:basedOn w:val="1"/>
    <w:link w:val="16"/>
    <w:qFormat/>
    <w:uiPriority w:val="34"/>
    <w:pPr>
      <w:ind w:firstLine="420" w:firstLineChars="200"/>
    </w:pPr>
    <w:rPr>
      <w:rFonts w:ascii="Calibri" w:hAnsi="Calibri" w:eastAsiaTheme="minorEastAsia" w:cstheme="minorBidi"/>
      <w:szCs w:val="22"/>
    </w:rPr>
  </w:style>
  <w:style w:type="character" w:customStyle="1" w:styleId="18">
    <w:name w:val="标题 1 字符"/>
    <w:basedOn w:val="12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字符"/>
    <w:basedOn w:val="12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1">
    <w:name w:val="paragraph1"/>
    <w:basedOn w:val="1"/>
    <w:link w:val="22"/>
    <w:qFormat/>
    <w:uiPriority w:val="0"/>
    <w:pPr>
      <w:spacing w:afterLines="30" w:line="360" w:lineRule="auto"/>
      <w:ind w:firstLine="480" w:firstLineChars="200"/>
    </w:pPr>
    <w:rPr>
      <w:sz w:val="24"/>
    </w:rPr>
  </w:style>
  <w:style w:type="character" w:customStyle="1" w:styleId="22">
    <w:name w:val="paragraph1 Char"/>
    <w:link w:val="2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3">
    <w:name w:val="正文模式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24">
    <w:name w:val="列表段落1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25">
    <w:name w:val="样式1"/>
    <w:basedOn w:val="1"/>
    <w:qFormat/>
    <w:uiPriority w:val="0"/>
    <w:pPr>
      <w:numPr>
        <w:ilvl w:val="0"/>
        <w:numId w:val="1"/>
      </w:numPr>
      <w:tabs>
        <w:tab w:val="left" w:pos="709"/>
      </w:tabs>
    </w:pPr>
    <w:rPr>
      <w:rFonts w:ascii="宋体" w:hAnsi="宋体"/>
      <w:szCs w:val="21"/>
    </w:rPr>
  </w:style>
  <w:style w:type="paragraph" w:customStyle="1" w:styleId="26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character" w:customStyle="1" w:styleId="27">
    <w:name w:val="标题 3 字符"/>
    <w:basedOn w:val="12"/>
    <w:link w:val="5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8">
    <w:name w:val="标题 4 字符"/>
    <w:basedOn w:val="12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0">
    <w:name w:val="OC标题2"/>
    <w:basedOn w:val="4"/>
    <w:qFormat/>
    <w:uiPriority w:val="0"/>
    <w:pPr>
      <w:widowControl/>
      <w:numPr>
        <w:ilvl w:val="0"/>
        <w:numId w:val="2"/>
      </w:numPr>
      <w:spacing w:before="0" w:after="0" w:line="360" w:lineRule="auto"/>
      <w:ind w:left="280" w:hanging="280" w:hangingChars="100"/>
      <w:jc w:val="left"/>
    </w:pPr>
    <w:rPr>
      <w:rFonts w:ascii="微软雅黑" w:hAnsi="微软雅黑" w:eastAsia="微软雅黑"/>
      <w:color w:val="000000" w:themeColor="text1"/>
      <w:sz w:val="28"/>
      <w:szCs w:val="28"/>
    </w:rPr>
  </w:style>
  <w:style w:type="paragraph" w:customStyle="1" w:styleId="31">
    <w:name w:val="OC标题3"/>
    <w:basedOn w:val="5"/>
    <w:qFormat/>
    <w:uiPriority w:val="0"/>
    <w:pPr>
      <w:keepNext w:val="0"/>
      <w:keepLines w:val="0"/>
      <w:widowControl/>
      <w:numPr>
        <w:ilvl w:val="1"/>
        <w:numId w:val="2"/>
      </w:numPr>
      <w:spacing w:before="0" w:after="0" w:line="360" w:lineRule="auto"/>
      <w:ind w:left="0" w:firstLine="0" w:firstLineChars="0"/>
      <w:jc w:val="left"/>
    </w:pPr>
    <w:rPr>
      <w:rFonts w:ascii="微软雅黑" w:hAnsi="微软雅黑"/>
      <w:bCs w:val="0"/>
      <w:color w:val="000000" w:themeColor="text1"/>
      <w:sz w:val="24"/>
      <w:szCs w:val="24"/>
    </w:rPr>
  </w:style>
  <w:style w:type="paragraph" w:customStyle="1" w:styleId="32">
    <w:name w:val="OC表格"/>
    <w:basedOn w:val="33"/>
    <w:qFormat/>
    <w:uiPriority w:val="0"/>
    <w:pPr>
      <w:spacing w:line="240" w:lineRule="auto"/>
      <w:ind w:firstLine="0" w:firstLineChars="0"/>
    </w:pPr>
    <w:rPr>
      <w:kern w:val="0"/>
      <w:sz w:val="18"/>
      <w:szCs w:val="18"/>
      <w:lang w:val="zh-TW"/>
    </w:rPr>
  </w:style>
  <w:style w:type="paragraph" w:customStyle="1" w:styleId="33">
    <w:name w:val="OC正文"/>
    <w:basedOn w:val="1"/>
    <w:qFormat/>
    <w:uiPriority w:val="0"/>
    <w:pPr>
      <w:widowControl/>
      <w:spacing w:line="360" w:lineRule="auto"/>
      <w:ind w:firstLine="420"/>
      <w:jc w:val="left"/>
    </w:pPr>
  </w:style>
  <w:style w:type="paragraph" w:customStyle="1" w:styleId="34">
    <w:name w:val="OC标题5"/>
    <w:basedOn w:val="6"/>
    <w:qFormat/>
    <w:uiPriority w:val="0"/>
    <w:pPr>
      <w:widowControl/>
      <w:numPr>
        <w:ilvl w:val="0"/>
        <w:numId w:val="3"/>
      </w:numPr>
      <w:spacing w:before="0" w:after="0" w:line="360" w:lineRule="auto"/>
      <w:ind w:left="284" w:firstLine="0" w:firstLineChars="0"/>
      <w:jc w:val="left"/>
    </w:pPr>
    <w:rPr>
      <w:rFonts w:ascii="微软雅黑" w:hAnsi="微软雅黑"/>
      <w:sz w:val="24"/>
      <w:szCs w:val="24"/>
    </w:rPr>
  </w:style>
  <w:style w:type="character" w:customStyle="1" w:styleId="35">
    <w:name w:val="commen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215</Words>
  <Characters>226</Characters>
  <Lines>108</Lines>
  <Paragraphs>30</Paragraphs>
  <TotalTime>10</TotalTime>
  <ScaleCrop>false</ScaleCrop>
  <LinksUpToDate>false</LinksUpToDate>
  <CharactersWithSpaces>315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2015-07-06T02:02:00Z</dcterms:created>
  <dc:creator>郑怀宇</dc:creator>
  <cp:lastModifiedBy>郑怀宇</cp:lastModifiedBy>
  <dcterms:modified xsi:type="dcterms:W3CDTF">2025-05-06T00:10:28Z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6893C5ACD242432EBE64AFE700C1DB88</vt:lpwstr>
  </property>
  <property fmtid="{D5CDD505-2E9C-101B-9397-08002B2CF9AE}" pid="4" name="KSOTemplateDocerSaveRecord">
    <vt:lpwstr>eyJoZGlkIjoiYWRhYWU1MjY0NjgwNDJjN2YzNTNmMTkyMmU2MzQzNjYiLCJ1c2VySWQiOiIxNDcxNTg3NDEzIn0=</vt:lpwstr>
  </property>
</Properties>
</file>