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rPr>
          <w:rFonts w:hint="eastAsia" w:ascii="仿宋_GB2312" w:hAnsi="宋体" w:eastAsia="仿宋_GB2312"/>
          <w:bCs/>
          <w:color w:val="000000"/>
          <w:sz w:val="32"/>
          <w:szCs w:val="32"/>
        </w:rPr>
      </w:pPr>
      <w:r>
        <w:rPr>
          <w:rFonts w:hint="eastAsia" w:ascii="仿宋_GB2312" w:hAnsi="宋体" w:eastAsia="仿宋_GB2312"/>
          <w:bCs/>
          <w:color w:val="000000"/>
          <w:sz w:val="28"/>
          <w:szCs w:val="28"/>
        </w:rPr>
        <w:t xml:space="preserve">附件3：           </w:t>
      </w:r>
      <w:r>
        <w:rPr>
          <w:rFonts w:hint="eastAsia" w:ascii="仿宋_GB2312" w:hAnsi="宋体" w:eastAsia="仿宋_GB2312"/>
          <w:bCs/>
          <w:color w:val="000000"/>
          <w:sz w:val="32"/>
          <w:szCs w:val="32"/>
        </w:rPr>
        <w:t xml:space="preserve"> </w:t>
      </w:r>
    </w:p>
    <w:p>
      <w:pPr>
        <w:spacing w:before="156" w:beforeLines="50" w:after="156" w:afterLines="50" w:line="360" w:lineRule="auto"/>
        <w:jc w:val="center"/>
        <w:rPr>
          <w:rFonts w:hint="eastAsia" w:ascii="仿宋_GB2312" w:hAnsi="宋体" w:eastAsia="仿宋_GB2312"/>
          <w:bCs/>
          <w:color w:val="000000"/>
          <w:sz w:val="32"/>
          <w:szCs w:val="32"/>
        </w:rPr>
      </w:pPr>
      <w:bookmarkStart w:id="1" w:name="_GoBack"/>
      <w:r>
        <w:rPr>
          <w:rFonts w:hint="eastAsia" w:ascii="仿宋_GB2312" w:hAnsi="宋体" w:eastAsia="仿宋_GB2312"/>
          <w:b/>
          <w:bCs/>
          <w:color w:val="000000"/>
          <w:sz w:val="32"/>
          <w:szCs w:val="32"/>
        </w:rPr>
        <w:t>法定代表人授权委托书</w:t>
      </w:r>
    </w:p>
    <w:bookmarkEnd w:id="1"/>
    <w:p>
      <w:pPr>
        <w:spacing w:before="156" w:beforeLines="50" w:after="156" w:afterLines="50" w:line="360" w:lineRule="auto"/>
        <w:rPr>
          <w:rStyle w:val="11"/>
          <w:rFonts w:hint="eastAsia" w:ascii="仿宋_GB2312" w:eastAsia="仿宋_GB2312"/>
          <w:sz w:val="28"/>
          <w:szCs w:val="28"/>
        </w:rPr>
      </w:pPr>
    </w:p>
    <w:p>
      <w:pPr>
        <w:spacing w:before="156" w:beforeLines="50" w:after="156" w:afterLines="50"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rPr>
        <w:t>福建中医药大学：</w:t>
      </w:r>
    </w:p>
    <w:p>
      <w:pPr>
        <w:pStyle w:val="6"/>
        <w:snapToGrid w:val="0"/>
        <w:spacing w:before="156" w:beforeLines="50" w:after="156" w:afterLines="50" w:line="360" w:lineRule="auto"/>
        <w:ind w:firstLine="700" w:firstLineChars="250"/>
        <w:jc w:val="left"/>
        <w:rPr>
          <w:rFonts w:hint="eastAsia" w:ascii="仿宋_GB2312" w:hAnsi="宋体" w:eastAsia="仿宋_GB2312"/>
          <w:color w:val="000000"/>
          <w:sz w:val="28"/>
          <w:szCs w:val="28"/>
        </w:rPr>
      </w:pP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（投标方公司全称）法定代表人（或负责人）</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授权我公司员工</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（投标方代表签名）为投标人代表，代表本公司参加贵校组织的</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项目招标活动，全权代表我方处理投标活动的一切事宜。投标方代表在招标活动过程中所签署的一切文件和处理与之有关的一切事务，我均予以承认。投标方代表无权转委托权。特此授权。</w:t>
      </w:r>
    </w:p>
    <w:p>
      <w:pPr>
        <w:snapToGrid w:val="0"/>
        <w:spacing w:before="156" w:beforeLines="50" w:after="156" w:afterLines="50" w:line="360" w:lineRule="auto"/>
        <w:rPr>
          <w:rFonts w:hint="eastAsia" w:ascii="仿宋_GB2312" w:hAnsi="宋体" w:eastAsia="仿宋_GB2312"/>
          <w:color w:val="000000"/>
          <w:sz w:val="28"/>
          <w:szCs w:val="28"/>
        </w:rPr>
      </w:pPr>
    </w:p>
    <w:p>
      <w:pPr>
        <w:pStyle w:val="5"/>
        <w:snapToGrid w:val="0"/>
        <w:spacing w:before="156" w:beforeLines="50" w:after="156" w:afterLines="50" w:line="360" w:lineRule="auto"/>
        <w:ind w:firstLine="0"/>
        <w:rPr>
          <w:rFonts w:hint="eastAsia" w:ascii="仿宋_GB2312" w:hAnsi="宋体" w:eastAsia="仿宋_GB2312"/>
          <w:color w:val="000000"/>
          <w:sz w:val="28"/>
          <w:szCs w:val="28"/>
        </w:rPr>
      </w:pPr>
      <w:r>
        <w:rPr>
          <w:rFonts w:hint="eastAsia" w:ascii="仿宋_GB2312" w:hAnsi="宋体" w:eastAsia="仿宋_GB2312"/>
          <w:color w:val="000000"/>
          <w:sz w:val="28"/>
          <w:szCs w:val="28"/>
        </w:rPr>
        <w:t>投标方代表：</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性别：</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身份证号：</w:t>
      </w:r>
      <w:r>
        <w:rPr>
          <w:rFonts w:hint="eastAsia" w:ascii="仿宋_GB2312" w:hAnsi="宋体" w:eastAsia="仿宋_GB2312" w:cs="??_GB2312"/>
          <w:color w:val="000000"/>
          <w:sz w:val="28"/>
          <w:szCs w:val="28"/>
          <w:u w:val="single"/>
        </w:rPr>
        <w:t xml:space="preserve">      </w:t>
      </w:r>
    </w:p>
    <w:p>
      <w:pPr>
        <w:pStyle w:val="5"/>
        <w:snapToGrid w:val="0"/>
        <w:spacing w:before="156" w:beforeLines="50" w:after="156" w:afterLines="50" w:line="360" w:lineRule="auto"/>
        <w:ind w:firstLine="0"/>
        <w:rPr>
          <w:rFonts w:hint="eastAsia" w:ascii="仿宋_GB2312" w:hAnsi="宋体" w:eastAsia="仿宋_GB2312" w:cs="??_GB2312"/>
          <w:color w:val="000000"/>
          <w:sz w:val="28"/>
          <w:szCs w:val="28"/>
          <w:u w:val="single"/>
        </w:rPr>
      </w:pPr>
      <w:r>
        <w:rPr>
          <w:rFonts w:hint="eastAsia" w:ascii="仿宋_GB2312" w:hAnsi="宋体" w:eastAsia="仿宋_GB2312"/>
          <w:color w:val="000000"/>
          <w:sz w:val="28"/>
          <w:szCs w:val="28"/>
        </w:rPr>
        <w:t>单位：</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部门：</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职务：</w:t>
      </w:r>
      <w:r>
        <w:rPr>
          <w:rFonts w:hint="eastAsia" w:ascii="仿宋_GB2312" w:hAnsi="宋体" w:eastAsia="仿宋_GB2312" w:cs="??_GB2312"/>
          <w:color w:val="000000"/>
          <w:sz w:val="28"/>
          <w:szCs w:val="28"/>
          <w:u w:val="single"/>
        </w:rPr>
        <w:t xml:space="preserve">                  </w:t>
      </w:r>
    </w:p>
    <w:p>
      <w:pPr>
        <w:pStyle w:val="5"/>
        <w:snapToGrid w:val="0"/>
        <w:spacing w:before="156" w:beforeLines="50" w:after="156" w:afterLines="50" w:line="360" w:lineRule="auto"/>
        <w:ind w:firstLine="0"/>
        <w:rPr>
          <w:rFonts w:hint="eastAsia" w:ascii="仿宋_GB2312" w:hAnsi="宋体" w:eastAsia="仿宋_GB2312"/>
          <w:color w:val="000000"/>
          <w:sz w:val="28"/>
          <w:szCs w:val="28"/>
        </w:rPr>
      </w:pPr>
      <w:bookmarkStart w:id="0" w:name="_Toc296"/>
      <w:r>
        <w:rPr>
          <w:rFonts w:hint="eastAsia" w:ascii="仿宋_GB2312" w:hAnsi="宋体" w:eastAsia="仿宋_GB2312"/>
          <w:color w:val="000000"/>
          <w:sz w:val="28"/>
          <w:szCs w:val="28"/>
        </w:rPr>
        <w:t>详细通讯地址：</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b/>
          <w:bCs/>
          <w:color w:val="000000"/>
          <w:sz w:val="28"/>
          <w:szCs w:val="28"/>
        </w:rPr>
        <w:t xml:space="preserve"> </w:t>
      </w:r>
      <w:r>
        <w:rPr>
          <w:rFonts w:hint="eastAsia" w:ascii="仿宋_GB2312" w:hAnsi="宋体" w:eastAsia="仿宋_GB2312"/>
          <w:color w:val="000000"/>
          <w:sz w:val="28"/>
          <w:szCs w:val="28"/>
        </w:rPr>
        <w:t>邮政编码</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w:t>
      </w:r>
      <w:r>
        <w:rPr>
          <w:rFonts w:hint="eastAsia" w:ascii="仿宋_GB2312" w:hAnsi="宋体" w:eastAsia="仿宋_GB2312" w:cs="??_GB2312"/>
          <w:color w:val="000000"/>
          <w:sz w:val="28"/>
          <w:szCs w:val="28"/>
        </w:rPr>
        <w:t xml:space="preserve"> </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电话：</w:t>
      </w:r>
      <w:bookmarkEnd w:id="0"/>
      <w:r>
        <w:rPr>
          <w:rFonts w:hint="eastAsia" w:ascii="仿宋_GB2312" w:hAnsi="宋体" w:eastAsia="仿宋_GB2312" w:cs="??_GB2312"/>
          <w:color w:val="000000"/>
          <w:sz w:val="28"/>
          <w:szCs w:val="28"/>
          <w:u w:val="single"/>
        </w:rPr>
        <w:t xml:space="preserve">              </w:t>
      </w:r>
    </w:p>
    <w:p>
      <w:pPr>
        <w:snapToGrid w:val="0"/>
        <w:spacing w:before="156" w:beforeLines="50" w:after="156" w:afterLines="50" w:line="360" w:lineRule="auto"/>
        <w:rPr>
          <w:rFonts w:hint="eastAsia" w:ascii="仿宋_GB2312" w:hAnsi="宋体" w:eastAsia="仿宋_GB2312"/>
          <w:color w:val="000000"/>
          <w:sz w:val="28"/>
          <w:szCs w:val="28"/>
        </w:rPr>
      </w:pPr>
    </w:p>
    <w:p>
      <w:pPr>
        <w:spacing w:before="156" w:beforeLines="50" w:after="156" w:afterLines="50" w:line="360" w:lineRule="auto"/>
        <w:ind w:firstLine="3220" w:firstLineChars="1150"/>
        <w:rPr>
          <w:rFonts w:hint="eastAsia" w:ascii="仿宋_GB2312" w:hAnsi="宋体" w:eastAsia="仿宋_GB2312" w:cs="??_GB2312"/>
          <w:color w:val="000000"/>
          <w:sz w:val="28"/>
          <w:szCs w:val="28"/>
          <w:u w:val="single"/>
        </w:rPr>
      </w:pPr>
      <w:r>
        <w:rPr>
          <w:rFonts w:hint="eastAsia" w:ascii="仿宋_GB2312" w:hAnsi="宋体" w:eastAsia="仿宋_GB2312"/>
          <w:color w:val="000000"/>
          <w:sz w:val="28"/>
          <w:szCs w:val="28"/>
        </w:rPr>
        <w:t>授权方：</w:t>
      </w:r>
      <w:r>
        <w:rPr>
          <w:rFonts w:hint="eastAsia" w:ascii="仿宋_GB2312" w:hAnsi="宋体" w:eastAsia="仿宋_GB2312" w:cs="??_GB2312"/>
          <w:color w:val="000000"/>
          <w:sz w:val="28"/>
          <w:szCs w:val="28"/>
          <w:u w:val="single"/>
        </w:rPr>
        <w:t xml:space="preserve">                                  </w:t>
      </w:r>
    </w:p>
    <w:p>
      <w:pPr>
        <w:spacing w:before="156" w:beforeLines="50" w:after="156" w:afterLines="50" w:line="360" w:lineRule="auto"/>
        <w:ind w:firstLine="3220" w:firstLineChars="1150"/>
        <w:rPr>
          <w:rFonts w:hint="eastAsia" w:ascii="仿宋_GB2312" w:hAnsi="宋体" w:eastAsia="仿宋_GB2312" w:cs="??_GB2312"/>
          <w:color w:val="000000"/>
          <w:sz w:val="28"/>
          <w:szCs w:val="28"/>
          <w:u w:val="single"/>
        </w:rPr>
      </w:pPr>
      <w:r>
        <w:rPr>
          <w:rFonts w:hint="eastAsia" w:ascii="仿宋_GB2312" w:hAnsi="宋体" w:eastAsia="仿宋_GB2312"/>
          <w:color w:val="000000"/>
          <w:sz w:val="28"/>
          <w:szCs w:val="28"/>
        </w:rPr>
        <w:t>投标方（全称并加公章）：</w:t>
      </w:r>
      <w:r>
        <w:rPr>
          <w:rFonts w:hint="eastAsia" w:ascii="仿宋_GB2312" w:hAnsi="宋体" w:eastAsia="仿宋_GB2312" w:cs="??_GB2312"/>
          <w:color w:val="000000"/>
          <w:sz w:val="28"/>
          <w:szCs w:val="28"/>
          <w:u w:val="single"/>
        </w:rPr>
        <w:t xml:space="preserve">                     </w:t>
      </w:r>
    </w:p>
    <w:p>
      <w:pPr>
        <w:spacing w:before="156" w:beforeLines="50" w:after="156" w:afterLines="50" w:line="360" w:lineRule="auto"/>
        <w:ind w:firstLine="3220" w:firstLineChars="1150"/>
        <w:rPr>
          <w:rFonts w:hint="eastAsia" w:ascii="仿宋_GB2312" w:hAnsi="宋体" w:eastAsia="仿宋_GB2312" w:cs="??_GB2312"/>
          <w:color w:val="000000"/>
          <w:sz w:val="28"/>
          <w:szCs w:val="28"/>
        </w:rPr>
      </w:pPr>
      <w:r>
        <w:rPr>
          <w:rFonts w:hint="eastAsia" w:ascii="仿宋_GB2312" w:hAnsi="宋体" w:eastAsia="仿宋_GB2312"/>
          <w:color w:val="000000"/>
          <w:sz w:val="28"/>
          <w:szCs w:val="28"/>
        </w:rPr>
        <w:t>投标方代表（签名）：</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p>
    <w:p>
      <w:pPr>
        <w:spacing w:before="156" w:beforeLines="50" w:after="156" w:afterLines="50" w:line="360" w:lineRule="auto"/>
        <w:ind w:firstLine="3220" w:firstLineChars="1150"/>
        <w:rPr>
          <w:rFonts w:hint="eastAsia"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年</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6471A"/>
    <w:rsid w:val="261C38FF"/>
    <w:rsid w:val="39456B7F"/>
    <w:rsid w:val="4A76471A"/>
    <w:rsid w:val="5B82607C"/>
    <w:rsid w:val="61284DB8"/>
    <w:rsid w:val="6B2F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5">
    <w:name w:val="Normal Indent"/>
    <w:basedOn w:val="1"/>
    <w:uiPriority w:val="0"/>
    <w:pPr>
      <w:ind w:firstLine="420"/>
    </w:pPr>
    <w:rPr>
      <w:rFonts w:ascii="Times New Roman" w:hAnsi="Times New Roman"/>
      <w:szCs w:val="21"/>
    </w:rPr>
  </w:style>
  <w:style w:type="paragraph" w:styleId="6">
    <w:name w:val="Plain Text"/>
    <w:basedOn w:val="1"/>
    <w:qFormat/>
    <w:uiPriority w:val="0"/>
    <w:rPr>
      <w:rFonts w:ascii="宋体" w:hAnsi="Courier New"/>
    </w:rPr>
  </w:style>
  <w:style w:type="paragraph" w:customStyle="1" w:styleId="9">
    <w:name w:val="样式1"/>
    <w:basedOn w:val="1"/>
    <w:next w:val="1"/>
    <w:qFormat/>
    <w:uiPriority w:val="0"/>
    <w:pPr>
      <w:spacing w:line="520" w:lineRule="exact"/>
    </w:pPr>
    <w:rPr>
      <w:rFonts w:asciiTheme="minorAscii" w:hAnsiTheme="minorAscii"/>
      <w:sz w:val="28"/>
    </w:rPr>
  </w:style>
  <w:style w:type="paragraph" w:customStyle="1" w:styleId="10">
    <w:name w:val="样式2"/>
    <w:basedOn w:val="1"/>
    <w:next w:val="6"/>
    <w:qFormat/>
    <w:uiPriority w:val="0"/>
    <w:pPr>
      <w:spacing w:line="520" w:lineRule="exact"/>
    </w:pPr>
    <w:rPr>
      <w:rFonts w:asciiTheme="minorAscii" w:hAnsiTheme="minorAscii" w:eastAsiaTheme="minorEastAsia"/>
      <w:sz w:val="28"/>
    </w:rPr>
  </w:style>
  <w:style w:type="character" w:customStyle="1" w:styleId="11">
    <w:name w:val="bulletintext1"/>
    <w:uiPriority w:val="0"/>
    <w:rPr>
      <w:rFonts w:cs="Times New Roman"/>
      <w:color w:val="000000"/>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2021-12-14T08:45:00Z</dcterms:created>
  <dc:creator>◡̈⃝ XUYET</dc:creator>
  <cp:lastModifiedBy>◡̈⃝ XUYET</cp:lastModifiedBy>
  <dcterms:modified xsi:type="dcterms:W3CDTF">2021-12-14T08:46:29Z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73ACFD2207F64FA598BC28D78DF821C1</vt:lpwstr>
  </property>
</Properties>
</file>