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E1A" w:rsidRDefault="00DD4566" w:rsidP="009F78BD">
      <w:pPr>
        <w:widowControl/>
        <w:shd w:val="clear" w:color="auto" w:fill="FFFFFF"/>
        <w:spacing w:line="520" w:lineRule="exact"/>
        <w:jc w:val="center"/>
        <w:rPr>
          <w:rFonts w:ascii="黑体" w:eastAsia="黑体" w:hAnsi="黑体" w:cs="宋体"/>
          <w:b/>
          <w:color w:val="000000"/>
          <w:kern w:val="0"/>
          <w:sz w:val="44"/>
          <w:szCs w:val="44"/>
        </w:rPr>
      </w:pPr>
      <w:r w:rsidRPr="00437E1A">
        <w:rPr>
          <w:rFonts w:ascii="黑体" w:eastAsia="黑体" w:hAnsi="黑体" w:cs="宋体" w:hint="eastAsia"/>
          <w:b/>
          <w:color w:val="000000"/>
          <w:kern w:val="0"/>
          <w:sz w:val="44"/>
          <w:szCs w:val="44"/>
        </w:rPr>
        <w:t>福建中医药大学党委宣传部</w:t>
      </w:r>
    </w:p>
    <w:p w:rsidR="004F6582" w:rsidRPr="00437E1A" w:rsidRDefault="00B53345" w:rsidP="009F78BD">
      <w:pPr>
        <w:widowControl/>
        <w:shd w:val="clear" w:color="auto" w:fill="FFFFFF"/>
        <w:spacing w:line="520" w:lineRule="exact"/>
        <w:jc w:val="center"/>
        <w:rPr>
          <w:rFonts w:ascii="黑体" w:eastAsia="黑体" w:hAnsi="黑体" w:cs="宋体"/>
          <w:b/>
          <w:color w:val="000000"/>
          <w:kern w:val="0"/>
          <w:sz w:val="44"/>
          <w:szCs w:val="44"/>
        </w:rPr>
      </w:pPr>
      <w:r w:rsidRPr="00437E1A">
        <w:rPr>
          <w:rFonts w:ascii="黑体" w:eastAsia="黑体" w:hAnsi="黑体" w:cs="宋体" w:hint="eastAsia"/>
          <w:b/>
          <w:color w:val="000000"/>
          <w:kern w:val="0"/>
          <w:sz w:val="44"/>
          <w:szCs w:val="44"/>
        </w:rPr>
        <w:t>印刷品</w:t>
      </w:r>
      <w:r w:rsidR="00D3118A" w:rsidRPr="00437E1A">
        <w:rPr>
          <w:rFonts w:ascii="黑体" w:eastAsia="黑体" w:hAnsi="黑体" w:cs="宋体" w:hint="eastAsia"/>
          <w:b/>
          <w:color w:val="000000"/>
          <w:kern w:val="0"/>
          <w:sz w:val="44"/>
          <w:szCs w:val="44"/>
        </w:rPr>
        <w:t>等</w:t>
      </w:r>
      <w:r w:rsidR="00D3118A" w:rsidRPr="00437E1A">
        <w:rPr>
          <w:rFonts w:ascii="黑体" w:eastAsia="黑体" w:hAnsi="黑体" w:hint="eastAsia"/>
          <w:b/>
          <w:kern w:val="0"/>
          <w:sz w:val="44"/>
          <w:szCs w:val="44"/>
        </w:rPr>
        <w:t>服务商遴选招标文件</w:t>
      </w:r>
    </w:p>
    <w:p w:rsidR="006B72AD" w:rsidRDefault="006B72AD" w:rsidP="009F78BD">
      <w:pPr>
        <w:widowControl/>
        <w:shd w:val="clear" w:color="auto" w:fill="FFFFFF"/>
        <w:spacing w:line="520" w:lineRule="exact"/>
        <w:rPr>
          <w:rFonts w:ascii="仿宋_GB2312" w:eastAsia="仿宋_GB2312" w:hAnsi="宋体" w:cs="宋体"/>
          <w:color w:val="000000"/>
          <w:kern w:val="0"/>
          <w:sz w:val="28"/>
          <w:szCs w:val="28"/>
        </w:rPr>
      </w:pPr>
    </w:p>
    <w:p w:rsidR="00245E7C" w:rsidRDefault="00245E7C" w:rsidP="009F78BD">
      <w:pPr>
        <w:widowControl/>
        <w:shd w:val="clear" w:color="auto" w:fill="FFFFFF"/>
        <w:spacing w:line="520" w:lineRule="exact"/>
        <w:rPr>
          <w:rFonts w:ascii="仿宋_GB2312" w:eastAsia="仿宋_GB2312" w:hAnsi="宋体" w:cs="宋体"/>
          <w:color w:val="000000"/>
          <w:kern w:val="0"/>
          <w:sz w:val="28"/>
          <w:szCs w:val="28"/>
        </w:rPr>
      </w:pPr>
    </w:p>
    <w:p w:rsidR="004E1461" w:rsidRPr="00437E1A" w:rsidRDefault="004E1461" w:rsidP="004E1461">
      <w:pPr>
        <w:widowControl/>
        <w:shd w:val="clear" w:color="auto" w:fill="FFFFFF"/>
        <w:spacing w:line="520" w:lineRule="exact"/>
        <w:ind w:firstLineChars="200" w:firstLine="640"/>
        <w:rPr>
          <w:rFonts w:ascii="仿宋" w:eastAsia="仿宋" w:hAnsi="仿宋" w:cs="宋体"/>
          <w:color w:val="000000"/>
          <w:kern w:val="0"/>
          <w:sz w:val="32"/>
          <w:szCs w:val="32"/>
        </w:rPr>
      </w:pPr>
      <w:r w:rsidRPr="00437E1A">
        <w:rPr>
          <w:rFonts w:ascii="仿宋" w:eastAsia="仿宋" w:hAnsi="仿宋" w:cs="宋体" w:hint="eastAsia"/>
          <w:color w:val="000000"/>
          <w:kern w:val="0"/>
          <w:sz w:val="32"/>
          <w:szCs w:val="32"/>
        </w:rPr>
        <w:t>根据学校宣传工作需要，现决定公开遴选日常印刷品等宣传材料设计及其制作服务商1家，</w:t>
      </w:r>
      <w:r w:rsidRPr="00437E1A">
        <w:rPr>
          <w:rFonts w:ascii="仿宋" w:eastAsia="仿宋" w:hAnsi="仿宋" w:hint="eastAsia"/>
          <w:sz w:val="32"/>
          <w:szCs w:val="32"/>
        </w:rPr>
        <w:t>服务期三年，欢迎有意向且符合要求的服务商前来参选。</w:t>
      </w:r>
    </w:p>
    <w:p w:rsidR="004F6582" w:rsidRPr="00437E1A" w:rsidRDefault="004F6582" w:rsidP="00437E1A">
      <w:pPr>
        <w:widowControl/>
        <w:shd w:val="clear" w:color="auto" w:fill="FFFFFF"/>
        <w:spacing w:line="520" w:lineRule="exact"/>
        <w:ind w:firstLineChars="200" w:firstLine="640"/>
        <w:rPr>
          <w:rFonts w:ascii="仿宋" w:eastAsia="仿宋" w:hAnsi="仿宋" w:cs="宋体"/>
          <w:color w:val="000000"/>
          <w:kern w:val="0"/>
          <w:sz w:val="32"/>
          <w:szCs w:val="32"/>
        </w:rPr>
      </w:pPr>
      <w:r w:rsidRPr="00437E1A">
        <w:rPr>
          <w:rFonts w:ascii="黑体" w:eastAsia="黑体" w:hAnsi="黑体" w:cs="宋体" w:hint="eastAsia"/>
          <w:color w:val="000000"/>
          <w:kern w:val="0"/>
          <w:sz w:val="32"/>
          <w:szCs w:val="32"/>
        </w:rPr>
        <w:t>一、项目名称：</w:t>
      </w:r>
      <w:r w:rsidR="00437E1A" w:rsidRPr="00437E1A">
        <w:rPr>
          <w:rFonts w:ascii="仿宋" w:eastAsia="仿宋" w:hAnsi="仿宋" w:cs="宋体" w:hint="eastAsia"/>
          <w:color w:val="000000"/>
          <w:kern w:val="0"/>
          <w:sz w:val="32"/>
          <w:szCs w:val="32"/>
        </w:rPr>
        <w:t>福建中医药大学宣传部</w:t>
      </w:r>
      <w:r w:rsidR="00B53345" w:rsidRPr="00437E1A">
        <w:rPr>
          <w:rFonts w:ascii="仿宋" w:eastAsia="仿宋" w:hAnsi="仿宋" w:cs="宋体" w:hint="eastAsia"/>
          <w:color w:val="000000"/>
          <w:kern w:val="0"/>
          <w:sz w:val="32"/>
          <w:szCs w:val="32"/>
        </w:rPr>
        <w:t>印刷品</w:t>
      </w:r>
      <w:r w:rsidR="00437E1A" w:rsidRPr="00437E1A">
        <w:rPr>
          <w:rFonts w:ascii="仿宋" w:eastAsia="仿宋" w:hAnsi="仿宋" w:cs="宋体" w:hint="eastAsia"/>
          <w:color w:val="000000"/>
          <w:kern w:val="0"/>
          <w:sz w:val="32"/>
          <w:szCs w:val="32"/>
        </w:rPr>
        <w:t>等宣传材料</w:t>
      </w:r>
      <w:r w:rsidR="00DD4566" w:rsidRPr="00437E1A">
        <w:rPr>
          <w:rFonts w:ascii="仿宋" w:eastAsia="仿宋" w:hAnsi="仿宋" w:cs="宋体" w:hint="eastAsia"/>
          <w:color w:val="000000"/>
          <w:kern w:val="0"/>
          <w:sz w:val="32"/>
          <w:szCs w:val="32"/>
        </w:rPr>
        <w:t>设计及</w:t>
      </w:r>
      <w:r w:rsidR="00B53345" w:rsidRPr="00437E1A">
        <w:rPr>
          <w:rFonts w:ascii="仿宋" w:eastAsia="仿宋" w:hAnsi="仿宋" w:cs="宋体" w:hint="eastAsia"/>
          <w:color w:val="000000"/>
          <w:kern w:val="0"/>
          <w:sz w:val="32"/>
          <w:szCs w:val="32"/>
        </w:rPr>
        <w:t>制作</w:t>
      </w:r>
    </w:p>
    <w:p w:rsidR="004F6582" w:rsidRPr="00437E1A" w:rsidRDefault="004F6582" w:rsidP="00437E1A">
      <w:pPr>
        <w:widowControl/>
        <w:shd w:val="clear" w:color="auto" w:fill="FFFFFF"/>
        <w:spacing w:line="520" w:lineRule="exact"/>
        <w:ind w:firstLineChars="200" w:firstLine="640"/>
        <w:rPr>
          <w:rFonts w:ascii="黑体" w:eastAsia="黑体" w:hAnsi="黑体" w:cs="宋体"/>
          <w:color w:val="000000"/>
          <w:kern w:val="0"/>
          <w:sz w:val="32"/>
          <w:szCs w:val="32"/>
        </w:rPr>
      </w:pPr>
      <w:r w:rsidRPr="00437E1A">
        <w:rPr>
          <w:rFonts w:ascii="黑体" w:eastAsia="黑体" w:hAnsi="黑体" w:cs="宋体" w:hint="eastAsia"/>
          <w:color w:val="000000"/>
          <w:kern w:val="0"/>
          <w:sz w:val="32"/>
          <w:szCs w:val="32"/>
        </w:rPr>
        <w:t>二、项目内容及要求：</w:t>
      </w:r>
    </w:p>
    <w:p w:rsidR="004F6582" w:rsidRPr="00437E1A" w:rsidRDefault="004F6582" w:rsidP="009F78BD">
      <w:pPr>
        <w:widowControl/>
        <w:shd w:val="clear" w:color="auto" w:fill="FFFFFF"/>
        <w:spacing w:line="520" w:lineRule="exact"/>
        <w:rPr>
          <w:rFonts w:ascii="仿宋" w:eastAsia="仿宋" w:hAnsi="仿宋" w:cs="宋体"/>
          <w:color w:val="000000"/>
          <w:kern w:val="0"/>
          <w:sz w:val="32"/>
          <w:szCs w:val="32"/>
        </w:rPr>
      </w:pPr>
      <w:r w:rsidRPr="00437E1A">
        <w:rPr>
          <w:rFonts w:ascii="仿宋" w:eastAsia="仿宋" w:hAnsi="仿宋" w:cs="宋体" w:hint="eastAsia"/>
          <w:color w:val="000000"/>
          <w:kern w:val="0"/>
          <w:sz w:val="32"/>
          <w:szCs w:val="32"/>
        </w:rPr>
        <w:t xml:space="preserve">   1、</w:t>
      </w:r>
      <w:r w:rsidR="0089096A" w:rsidRPr="00437E1A">
        <w:rPr>
          <w:rFonts w:ascii="仿宋" w:eastAsia="仿宋" w:hAnsi="仿宋" w:cs="宋体" w:hint="eastAsia"/>
          <w:color w:val="000000"/>
          <w:kern w:val="0"/>
          <w:sz w:val="32"/>
          <w:szCs w:val="32"/>
        </w:rPr>
        <w:t>负责福建中医药大学</w:t>
      </w:r>
      <w:r w:rsidR="00DD4566" w:rsidRPr="00437E1A">
        <w:rPr>
          <w:rFonts w:ascii="仿宋" w:eastAsia="仿宋" w:hAnsi="仿宋" w:cs="宋体" w:hint="eastAsia"/>
          <w:color w:val="000000"/>
          <w:kern w:val="0"/>
          <w:sz w:val="32"/>
          <w:szCs w:val="32"/>
        </w:rPr>
        <w:t>党委宣传部</w:t>
      </w:r>
      <w:r w:rsidR="0089096A" w:rsidRPr="00437E1A">
        <w:rPr>
          <w:rFonts w:ascii="仿宋" w:eastAsia="仿宋" w:hAnsi="仿宋" w:cs="宋体" w:hint="eastAsia"/>
          <w:color w:val="000000"/>
          <w:kern w:val="0"/>
          <w:sz w:val="32"/>
          <w:szCs w:val="32"/>
        </w:rPr>
        <w:t>日常</w:t>
      </w:r>
      <w:r w:rsidR="00B53345" w:rsidRPr="00437E1A">
        <w:rPr>
          <w:rFonts w:ascii="仿宋" w:eastAsia="仿宋" w:hAnsi="仿宋" w:cs="宋体" w:hint="eastAsia"/>
          <w:color w:val="000000"/>
          <w:kern w:val="0"/>
          <w:sz w:val="32"/>
          <w:szCs w:val="32"/>
        </w:rPr>
        <w:t>印刷品</w:t>
      </w:r>
      <w:r w:rsidR="00560CD5" w:rsidRPr="00437E1A">
        <w:rPr>
          <w:rFonts w:ascii="仿宋" w:eastAsia="仿宋" w:hAnsi="仿宋" w:cs="宋体" w:hint="eastAsia"/>
          <w:color w:val="000000"/>
          <w:kern w:val="0"/>
          <w:sz w:val="32"/>
          <w:szCs w:val="32"/>
        </w:rPr>
        <w:t>等宣传材料</w:t>
      </w:r>
      <w:r w:rsidR="00B53345" w:rsidRPr="00437E1A">
        <w:rPr>
          <w:rFonts w:ascii="仿宋" w:eastAsia="仿宋" w:hAnsi="仿宋" w:cs="宋体" w:hint="eastAsia"/>
          <w:color w:val="000000"/>
          <w:kern w:val="0"/>
          <w:sz w:val="32"/>
          <w:szCs w:val="32"/>
        </w:rPr>
        <w:t>设计</w:t>
      </w:r>
      <w:r w:rsidR="00F80E5F" w:rsidRPr="00437E1A">
        <w:rPr>
          <w:rFonts w:ascii="仿宋" w:eastAsia="仿宋" w:hAnsi="仿宋" w:cs="宋体" w:hint="eastAsia"/>
          <w:color w:val="000000"/>
          <w:kern w:val="0"/>
          <w:sz w:val="32"/>
          <w:szCs w:val="32"/>
        </w:rPr>
        <w:t>及其</w:t>
      </w:r>
      <w:r w:rsidR="00B53345" w:rsidRPr="00437E1A">
        <w:rPr>
          <w:rFonts w:ascii="仿宋" w:eastAsia="仿宋" w:hAnsi="仿宋" w:cs="宋体" w:hint="eastAsia"/>
          <w:color w:val="000000"/>
          <w:kern w:val="0"/>
          <w:sz w:val="32"/>
          <w:szCs w:val="32"/>
        </w:rPr>
        <w:t>制作</w:t>
      </w:r>
    </w:p>
    <w:p w:rsidR="00560CD5" w:rsidRPr="00437E1A" w:rsidRDefault="00560CD5" w:rsidP="00437E1A">
      <w:pPr>
        <w:widowControl/>
        <w:shd w:val="clear" w:color="auto" w:fill="FFFFFF"/>
        <w:spacing w:line="520" w:lineRule="exact"/>
        <w:ind w:firstLineChars="200" w:firstLine="640"/>
        <w:rPr>
          <w:rFonts w:ascii="仿宋" w:eastAsia="仿宋" w:hAnsi="仿宋" w:cs="宋体"/>
          <w:color w:val="000000"/>
          <w:kern w:val="0"/>
          <w:sz w:val="32"/>
          <w:szCs w:val="32"/>
        </w:rPr>
      </w:pPr>
      <w:r w:rsidRPr="00437E1A">
        <w:rPr>
          <w:rFonts w:ascii="黑体" w:eastAsia="黑体" w:hAnsi="黑体" w:cs="宋体" w:hint="eastAsia"/>
          <w:color w:val="000000"/>
          <w:kern w:val="0"/>
          <w:sz w:val="32"/>
          <w:szCs w:val="32"/>
        </w:rPr>
        <w:t>三、招标方式：</w:t>
      </w:r>
      <w:r w:rsidRPr="00437E1A">
        <w:rPr>
          <w:rFonts w:ascii="仿宋" w:eastAsia="仿宋" w:hAnsi="仿宋" w:cs="宋体" w:hint="eastAsia"/>
          <w:color w:val="000000"/>
          <w:kern w:val="0"/>
          <w:sz w:val="32"/>
          <w:szCs w:val="32"/>
        </w:rPr>
        <w:t>公开招标（校内）</w:t>
      </w:r>
    </w:p>
    <w:p w:rsidR="00437E1A" w:rsidRDefault="006B72AD" w:rsidP="00437E1A">
      <w:pPr>
        <w:widowControl/>
        <w:shd w:val="clear" w:color="auto" w:fill="FFFFFF"/>
        <w:spacing w:line="520" w:lineRule="exact"/>
        <w:ind w:firstLineChars="200" w:firstLine="640"/>
        <w:rPr>
          <w:rFonts w:ascii="黑体" w:eastAsia="黑体" w:hAnsi="黑体" w:cs="宋体"/>
          <w:color w:val="000000"/>
          <w:kern w:val="0"/>
          <w:sz w:val="32"/>
          <w:szCs w:val="32"/>
        </w:rPr>
      </w:pPr>
      <w:r w:rsidRPr="00437E1A">
        <w:rPr>
          <w:rFonts w:ascii="黑体" w:eastAsia="黑体" w:hAnsi="黑体" w:cs="宋体" w:hint="eastAsia"/>
          <w:color w:val="000000"/>
          <w:kern w:val="0"/>
          <w:sz w:val="32"/>
          <w:szCs w:val="32"/>
        </w:rPr>
        <w:t>四、投标方具备的条件</w:t>
      </w:r>
      <w:r w:rsidR="00437E1A">
        <w:rPr>
          <w:rFonts w:ascii="黑体" w:eastAsia="黑体" w:hAnsi="黑体" w:cs="宋体" w:hint="eastAsia"/>
          <w:color w:val="000000"/>
          <w:kern w:val="0"/>
          <w:sz w:val="32"/>
          <w:szCs w:val="32"/>
        </w:rPr>
        <w:t>：</w:t>
      </w:r>
    </w:p>
    <w:p w:rsidR="00437E1A" w:rsidRDefault="006B72AD" w:rsidP="00437E1A">
      <w:pPr>
        <w:widowControl/>
        <w:shd w:val="clear" w:color="auto" w:fill="FFFFFF"/>
        <w:spacing w:line="520" w:lineRule="exact"/>
        <w:ind w:firstLineChars="200" w:firstLine="640"/>
        <w:rPr>
          <w:rFonts w:ascii="黑体" w:eastAsia="黑体" w:hAnsi="黑体" w:cs="宋体"/>
          <w:color w:val="000000"/>
          <w:kern w:val="0"/>
          <w:sz w:val="32"/>
          <w:szCs w:val="32"/>
        </w:rPr>
      </w:pPr>
      <w:r w:rsidRPr="00437E1A">
        <w:rPr>
          <w:rFonts w:ascii="Calibri" w:eastAsia="仿宋" w:hAnsi="Calibri" w:cs="Calibri"/>
          <w:color w:val="000000"/>
          <w:kern w:val="0"/>
          <w:sz w:val="32"/>
          <w:szCs w:val="32"/>
        </w:rPr>
        <w:t> </w:t>
      </w:r>
      <w:r w:rsidRPr="00437E1A">
        <w:rPr>
          <w:rFonts w:ascii="仿宋" w:eastAsia="仿宋" w:hAnsi="仿宋" w:cs="宋体" w:hint="eastAsia"/>
          <w:color w:val="000000"/>
          <w:kern w:val="0"/>
          <w:sz w:val="32"/>
          <w:szCs w:val="32"/>
        </w:rPr>
        <w:t>1、投标人必须具有相应资质的独立企业法人资格，营业执照、机构代码证、税务登记证（或三合一证）；营业范围能够满足本次招标需求；熟悉了解高校情况，具有与高校合作的经历和成功合作案例；</w:t>
      </w:r>
    </w:p>
    <w:p w:rsidR="006B72AD" w:rsidRPr="00437E1A" w:rsidRDefault="006B72AD" w:rsidP="00437E1A">
      <w:pPr>
        <w:widowControl/>
        <w:shd w:val="clear" w:color="auto" w:fill="FFFFFF"/>
        <w:spacing w:line="520" w:lineRule="exact"/>
        <w:ind w:firstLineChars="200" w:firstLine="640"/>
        <w:rPr>
          <w:rFonts w:ascii="黑体" w:eastAsia="黑体" w:hAnsi="黑体" w:cs="宋体"/>
          <w:color w:val="000000"/>
          <w:kern w:val="0"/>
          <w:sz w:val="32"/>
          <w:szCs w:val="32"/>
        </w:rPr>
      </w:pPr>
      <w:r w:rsidRPr="00437E1A">
        <w:rPr>
          <w:rFonts w:ascii="仿宋" w:eastAsia="仿宋" w:hAnsi="仿宋" w:cs="宋体" w:hint="eastAsia"/>
          <w:color w:val="000000"/>
          <w:kern w:val="0"/>
          <w:sz w:val="32"/>
          <w:szCs w:val="32"/>
        </w:rPr>
        <w:t>2、参与询价单位近三年内，在经营活动中没有重大违法记录；</w:t>
      </w:r>
    </w:p>
    <w:p w:rsidR="00437E1A" w:rsidRDefault="006B72AD" w:rsidP="00437E1A">
      <w:pPr>
        <w:widowControl/>
        <w:shd w:val="clear" w:color="auto" w:fill="FFFFFF"/>
        <w:spacing w:line="520" w:lineRule="exact"/>
        <w:ind w:firstLineChars="200" w:firstLine="640"/>
        <w:rPr>
          <w:rFonts w:ascii="仿宋" w:eastAsia="仿宋" w:hAnsi="仿宋" w:cs="宋体"/>
          <w:color w:val="000000"/>
          <w:kern w:val="0"/>
          <w:sz w:val="32"/>
          <w:szCs w:val="32"/>
        </w:rPr>
      </w:pPr>
      <w:r w:rsidRPr="00437E1A">
        <w:rPr>
          <w:rFonts w:ascii="仿宋" w:eastAsia="仿宋" w:hAnsi="仿宋" w:cs="宋体" w:hint="eastAsia"/>
          <w:color w:val="000000"/>
          <w:kern w:val="0"/>
          <w:sz w:val="32"/>
          <w:szCs w:val="32"/>
        </w:rPr>
        <w:t>3、具备《中华人民共和国政府采购法》第二十二条规定的其它条件；</w:t>
      </w:r>
    </w:p>
    <w:p w:rsidR="006B72AD" w:rsidRPr="00437E1A" w:rsidRDefault="006B72AD" w:rsidP="00437E1A">
      <w:pPr>
        <w:widowControl/>
        <w:shd w:val="clear" w:color="auto" w:fill="FFFFFF"/>
        <w:spacing w:line="520" w:lineRule="exact"/>
        <w:ind w:firstLineChars="200" w:firstLine="640"/>
        <w:rPr>
          <w:rFonts w:ascii="仿宋" w:eastAsia="仿宋" w:hAnsi="仿宋" w:cs="宋体"/>
          <w:color w:val="000000"/>
          <w:kern w:val="0"/>
          <w:sz w:val="32"/>
          <w:szCs w:val="32"/>
        </w:rPr>
      </w:pPr>
      <w:r w:rsidRPr="00437E1A">
        <w:rPr>
          <w:rFonts w:ascii="仿宋" w:eastAsia="仿宋" w:hAnsi="仿宋" w:cs="宋体" w:hint="eastAsia"/>
          <w:color w:val="000000"/>
          <w:kern w:val="0"/>
          <w:sz w:val="32"/>
          <w:szCs w:val="32"/>
        </w:rPr>
        <w:t>4、不接受联合体投标。</w:t>
      </w:r>
    </w:p>
    <w:p w:rsidR="001A12D1" w:rsidRPr="00437E1A" w:rsidRDefault="001A12D1" w:rsidP="00437E1A">
      <w:pPr>
        <w:widowControl/>
        <w:shd w:val="clear" w:color="auto" w:fill="FFFFFF"/>
        <w:spacing w:line="520" w:lineRule="exact"/>
        <w:ind w:firstLineChars="200" w:firstLine="640"/>
        <w:rPr>
          <w:rFonts w:ascii="仿宋" w:eastAsia="仿宋" w:hAnsi="仿宋" w:cs="宋体"/>
          <w:color w:val="000000"/>
          <w:kern w:val="0"/>
          <w:sz w:val="32"/>
          <w:szCs w:val="32"/>
        </w:rPr>
      </w:pPr>
      <w:r w:rsidRPr="00437E1A">
        <w:rPr>
          <w:rFonts w:ascii="黑体" w:eastAsia="黑体" w:hAnsi="黑体" w:cs="宋体" w:hint="eastAsia"/>
          <w:color w:val="000000"/>
          <w:kern w:val="0"/>
          <w:sz w:val="32"/>
          <w:szCs w:val="32"/>
        </w:rPr>
        <w:t>五、投标文件内容</w:t>
      </w:r>
      <w:r w:rsidRPr="00437E1A">
        <w:rPr>
          <w:rFonts w:ascii="仿宋" w:eastAsia="仿宋" w:hAnsi="仿宋" w:cs="宋体" w:hint="eastAsia"/>
          <w:color w:val="000000"/>
          <w:kern w:val="0"/>
          <w:sz w:val="32"/>
          <w:szCs w:val="32"/>
        </w:rPr>
        <w:t>（</w:t>
      </w:r>
      <w:r w:rsidR="00437E1A">
        <w:rPr>
          <w:rFonts w:ascii="仿宋" w:eastAsia="仿宋" w:hAnsi="仿宋" w:cs="宋体" w:hint="eastAsia"/>
          <w:color w:val="000000"/>
          <w:kern w:val="0"/>
          <w:sz w:val="32"/>
          <w:szCs w:val="32"/>
        </w:rPr>
        <w:t>每份</w:t>
      </w:r>
      <w:r w:rsidRPr="00437E1A">
        <w:rPr>
          <w:rFonts w:ascii="仿宋" w:eastAsia="仿宋" w:hAnsi="仿宋" w:cs="宋体" w:hint="eastAsia"/>
          <w:color w:val="000000"/>
          <w:kern w:val="0"/>
          <w:sz w:val="32"/>
          <w:szCs w:val="32"/>
        </w:rPr>
        <w:t>材料</w:t>
      </w:r>
      <w:r w:rsidR="00437E1A">
        <w:rPr>
          <w:rFonts w:ascii="仿宋" w:eastAsia="仿宋" w:hAnsi="仿宋" w:cs="宋体" w:hint="eastAsia"/>
          <w:color w:val="000000"/>
          <w:kern w:val="0"/>
          <w:sz w:val="32"/>
          <w:szCs w:val="32"/>
        </w:rPr>
        <w:t>均</w:t>
      </w:r>
      <w:r w:rsidRPr="00437E1A">
        <w:rPr>
          <w:rFonts w:ascii="仿宋" w:eastAsia="仿宋" w:hAnsi="仿宋" w:cs="宋体" w:hint="eastAsia"/>
          <w:color w:val="000000"/>
          <w:kern w:val="0"/>
          <w:sz w:val="32"/>
          <w:szCs w:val="32"/>
        </w:rPr>
        <w:t>需加盖单位公章）：</w:t>
      </w:r>
    </w:p>
    <w:p w:rsidR="001A12D1" w:rsidRPr="00437E1A" w:rsidRDefault="001A12D1" w:rsidP="00437E1A">
      <w:pPr>
        <w:widowControl/>
        <w:shd w:val="clear" w:color="auto" w:fill="FFFFFF"/>
        <w:spacing w:line="520" w:lineRule="exact"/>
        <w:ind w:firstLineChars="200" w:firstLine="640"/>
        <w:rPr>
          <w:rFonts w:ascii="仿宋" w:eastAsia="仿宋" w:hAnsi="仿宋" w:cs="宋体"/>
          <w:color w:val="000000"/>
          <w:kern w:val="0"/>
          <w:sz w:val="32"/>
          <w:szCs w:val="32"/>
        </w:rPr>
      </w:pPr>
      <w:r w:rsidRPr="00437E1A">
        <w:rPr>
          <w:rFonts w:ascii="仿宋" w:eastAsia="仿宋" w:hAnsi="仿宋" w:cs="宋体" w:hint="eastAsia"/>
          <w:color w:val="000000"/>
          <w:kern w:val="0"/>
          <w:sz w:val="32"/>
          <w:szCs w:val="32"/>
        </w:rPr>
        <w:t>1、营业执照复印件；</w:t>
      </w:r>
    </w:p>
    <w:p w:rsidR="00F04560" w:rsidRDefault="001A12D1" w:rsidP="00F04560">
      <w:pPr>
        <w:widowControl/>
        <w:shd w:val="clear" w:color="auto" w:fill="FFFFFF"/>
        <w:spacing w:line="520" w:lineRule="exact"/>
        <w:ind w:firstLineChars="200" w:firstLine="640"/>
        <w:rPr>
          <w:rFonts w:ascii="仿宋" w:eastAsia="仿宋" w:hAnsi="仿宋" w:cs="宋体"/>
          <w:color w:val="000000"/>
          <w:kern w:val="0"/>
          <w:sz w:val="32"/>
          <w:szCs w:val="32"/>
        </w:rPr>
      </w:pPr>
      <w:r w:rsidRPr="00437E1A">
        <w:rPr>
          <w:rFonts w:ascii="仿宋" w:eastAsia="仿宋" w:hAnsi="仿宋" w:cs="宋体" w:hint="eastAsia"/>
          <w:color w:val="000000"/>
          <w:kern w:val="0"/>
          <w:sz w:val="32"/>
          <w:szCs w:val="32"/>
        </w:rPr>
        <w:lastRenderedPageBreak/>
        <w:t>2、法定代表人授权委托书原件（见附件一，投标代表是法定代表人则无需授权委托书）；</w:t>
      </w:r>
    </w:p>
    <w:p w:rsidR="00F04560" w:rsidRDefault="001A12D1" w:rsidP="00F04560">
      <w:pPr>
        <w:widowControl/>
        <w:shd w:val="clear" w:color="auto" w:fill="FFFFFF"/>
        <w:spacing w:line="520" w:lineRule="exact"/>
        <w:ind w:firstLineChars="200" w:firstLine="640"/>
        <w:rPr>
          <w:rFonts w:ascii="仿宋" w:eastAsia="仿宋" w:hAnsi="仿宋" w:cs="宋体"/>
          <w:color w:val="000000"/>
          <w:kern w:val="0"/>
          <w:sz w:val="32"/>
          <w:szCs w:val="32"/>
        </w:rPr>
      </w:pPr>
      <w:r w:rsidRPr="00437E1A">
        <w:rPr>
          <w:rFonts w:ascii="仿宋" w:eastAsia="仿宋" w:hAnsi="仿宋" w:cs="宋体" w:hint="eastAsia"/>
          <w:color w:val="000000"/>
          <w:kern w:val="0"/>
          <w:sz w:val="32"/>
          <w:szCs w:val="32"/>
        </w:rPr>
        <w:t>3、法定代表及投标代表人本人身份证复印件；</w:t>
      </w:r>
    </w:p>
    <w:p w:rsidR="00F04560" w:rsidRDefault="001A12D1" w:rsidP="00F04560">
      <w:pPr>
        <w:widowControl/>
        <w:shd w:val="clear" w:color="auto" w:fill="FFFFFF"/>
        <w:spacing w:line="520" w:lineRule="exact"/>
        <w:ind w:firstLineChars="200" w:firstLine="640"/>
        <w:rPr>
          <w:rFonts w:ascii="仿宋" w:eastAsia="仿宋" w:hAnsi="仿宋" w:cs="宋体"/>
          <w:color w:val="000000"/>
          <w:kern w:val="0"/>
          <w:sz w:val="32"/>
          <w:szCs w:val="32"/>
        </w:rPr>
      </w:pPr>
      <w:r w:rsidRPr="00437E1A">
        <w:rPr>
          <w:rFonts w:ascii="仿宋" w:eastAsia="仿宋" w:hAnsi="仿宋" w:cs="宋体" w:hint="eastAsia"/>
          <w:color w:val="000000"/>
          <w:kern w:val="0"/>
          <w:sz w:val="32"/>
          <w:szCs w:val="32"/>
        </w:rPr>
        <w:t>4、服务承诺书（见附件二）；</w:t>
      </w:r>
    </w:p>
    <w:p w:rsidR="00245E7C" w:rsidRPr="00245E7C" w:rsidRDefault="004237C5" w:rsidP="00245E7C">
      <w:pPr>
        <w:widowControl/>
        <w:shd w:val="clear" w:color="auto" w:fill="FFFFFF"/>
        <w:spacing w:line="520" w:lineRule="exact"/>
        <w:ind w:firstLineChars="200" w:firstLine="640"/>
        <w:rPr>
          <w:rFonts w:ascii="仿宋" w:eastAsia="仿宋" w:hAnsi="仿宋"/>
          <w:sz w:val="30"/>
          <w:szCs w:val="30"/>
        </w:rPr>
      </w:pPr>
      <w:r>
        <w:rPr>
          <w:rFonts w:ascii="仿宋" w:eastAsia="仿宋" w:hAnsi="仿宋" w:cs="宋体" w:hint="eastAsia"/>
          <w:color w:val="000000"/>
          <w:kern w:val="0"/>
          <w:sz w:val="32"/>
          <w:szCs w:val="32"/>
        </w:rPr>
        <w:t>5、</w:t>
      </w:r>
      <w:r>
        <w:rPr>
          <w:rFonts w:ascii="仿宋" w:eastAsia="仿宋" w:hAnsi="仿宋" w:hint="eastAsia"/>
          <w:sz w:val="30"/>
          <w:szCs w:val="30"/>
        </w:rPr>
        <w:t>服务商人员配置及相关技术证书；</w:t>
      </w:r>
    </w:p>
    <w:p w:rsidR="00F04560" w:rsidRDefault="004237C5" w:rsidP="00F04560">
      <w:pPr>
        <w:widowControl/>
        <w:shd w:val="clear" w:color="auto" w:fill="FFFFFF"/>
        <w:spacing w:line="520" w:lineRule="exact"/>
        <w:ind w:firstLineChars="200" w:firstLine="640"/>
        <w:rPr>
          <w:rFonts w:ascii="仿宋" w:eastAsia="仿宋" w:hAnsi="仿宋" w:cs="宋体"/>
          <w:color w:val="000000"/>
          <w:kern w:val="0"/>
          <w:sz w:val="32"/>
          <w:szCs w:val="32"/>
        </w:rPr>
      </w:pPr>
      <w:r>
        <w:rPr>
          <w:rFonts w:ascii="仿宋" w:eastAsia="仿宋" w:hAnsi="仿宋" w:cs="宋体"/>
          <w:color w:val="000000"/>
          <w:kern w:val="0"/>
          <w:sz w:val="32"/>
          <w:szCs w:val="32"/>
        </w:rPr>
        <w:t>6</w:t>
      </w:r>
      <w:r w:rsidR="001A12D1" w:rsidRPr="00437E1A">
        <w:rPr>
          <w:rFonts w:ascii="仿宋" w:eastAsia="仿宋" w:hAnsi="仿宋" w:cs="宋体" w:hint="eastAsia"/>
          <w:color w:val="000000"/>
          <w:kern w:val="0"/>
          <w:sz w:val="32"/>
          <w:szCs w:val="32"/>
        </w:rPr>
        <w:t>、</w:t>
      </w:r>
      <w:r w:rsidR="00245E7C">
        <w:rPr>
          <w:rFonts w:ascii="仿宋" w:eastAsia="仿宋" w:hAnsi="仿宋" w:cs="宋体" w:hint="eastAsia"/>
          <w:color w:val="000000"/>
          <w:kern w:val="0"/>
          <w:sz w:val="32"/>
          <w:szCs w:val="32"/>
        </w:rPr>
        <w:t>服务细则；</w:t>
      </w:r>
    </w:p>
    <w:p w:rsidR="00245E7C" w:rsidRPr="00245E7C" w:rsidRDefault="00245E7C" w:rsidP="00F04560">
      <w:pPr>
        <w:widowControl/>
        <w:shd w:val="clear" w:color="auto" w:fill="FFFFFF"/>
        <w:spacing w:line="520" w:lineRule="exact"/>
        <w:ind w:firstLineChars="200" w:firstLine="640"/>
        <w:rPr>
          <w:rFonts w:ascii="仿宋" w:eastAsia="仿宋" w:hAnsi="仿宋" w:cs="宋体"/>
          <w:color w:val="000000"/>
          <w:kern w:val="0"/>
          <w:sz w:val="32"/>
          <w:szCs w:val="32"/>
        </w:rPr>
      </w:pPr>
      <w:r>
        <w:rPr>
          <w:rFonts w:ascii="仿宋" w:eastAsia="仿宋" w:hAnsi="仿宋" w:cs="宋体"/>
          <w:color w:val="000000"/>
          <w:kern w:val="0"/>
          <w:sz w:val="32"/>
          <w:szCs w:val="32"/>
        </w:rPr>
        <w:t>7</w:t>
      </w:r>
      <w:r>
        <w:rPr>
          <w:rFonts w:ascii="仿宋" w:eastAsia="仿宋" w:hAnsi="仿宋" w:cs="宋体" w:hint="eastAsia"/>
          <w:color w:val="000000"/>
          <w:kern w:val="0"/>
          <w:sz w:val="32"/>
          <w:szCs w:val="32"/>
        </w:rPr>
        <w:t>、各类平面印刷品和宣传材料设计制作</w:t>
      </w:r>
      <w:r w:rsidRPr="00437E1A">
        <w:rPr>
          <w:rFonts w:ascii="仿宋" w:eastAsia="仿宋" w:hAnsi="仿宋" w:cs="宋体" w:hint="eastAsia"/>
          <w:color w:val="000000"/>
          <w:kern w:val="0"/>
          <w:sz w:val="32"/>
          <w:szCs w:val="32"/>
        </w:rPr>
        <w:t>报价</w:t>
      </w:r>
      <w:r>
        <w:rPr>
          <w:rFonts w:ascii="仿宋" w:eastAsia="仿宋" w:hAnsi="仿宋" w:cs="宋体" w:hint="eastAsia"/>
          <w:color w:val="000000"/>
          <w:kern w:val="0"/>
          <w:sz w:val="32"/>
          <w:szCs w:val="32"/>
        </w:rPr>
        <w:t>单</w:t>
      </w:r>
      <w:r w:rsidRPr="00437E1A">
        <w:rPr>
          <w:rFonts w:ascii="仿宋" w:eastAsia="仿宋" w:hAnsi="仿宋" w:cs="宋体" w:hint="eastAsia"/>
          <w:color w:val="000000"/>
          <w:kern w:val="0"/>
          <w:sz w:val="32"/>
          <w:szCs w:val="32"/>
        </w:rPr>
        <w:t>；</w:t>
      </w:r>
    </w:p>
    <w:p w:rsidR="00F04560" w:rsidRDefault="00245E7C" w:rsidP="004237C5">
      <w:pPr>
        <w:widowControl/>
        <w:shd w:val="clear" w:color="auto" w:fill="FFFFFF"/>
        <w:spacing w:line="520" w:lineRule="exact"/>
        <w:ind w:firstLineChars="200" w:firstLine="640"/>
        <w:rPr>
          <w:rFonts w:ascii="仿宋" w:eastAsia="仿宋" w:hAnsi="仿宋" w:cs="宋体"/>
          <w:color w:val="000000"/>
          <w:kern w:val="0"/>
          <w:sz w:val="32"/>
          <w:szCs w:val="32"/>
        </w:rPr>
      </w:pPr>
      <w:r>
        <w:rPr>
          <w:rFonts w:ascii="仿宋" w:eastAsia="仿宋" w:hAnsi="仿宋" w:cs="宋体"/>
          <w:color w:val="000000"/>
          <w:kern w:val="0"/>
          <w:sz w:val="32"/>
          <w:szCs w:val="32"/>
        </w:rPr>
        <w:t>8</w:t>
      </w:r>
      <w:r w:rsidR="001A12D1" w:rsidRPr="00437E1A">
        <w:rPr>
          <w:rFonts w:ascii="仿宋" w:eastAsia="仿宋" w:hAnsi="仿宋" w:cs="宋体" w:hint="eastAsia"/>
          <w:color w:val="000000"/>
          <w:kern w:val="0"/>
          <w:sz w:val="32"/>
          <w:szCs w:val="32"/>
        </w:rPr>
        <w:t>、所承接的有关高校宣传设计业务的合同</w:t>
      </w:r>
      <w:r w:rsidR="004237C5">
        <w:rPr>
          <w:rFonts w:ascii="仿宋" w:eastAsia="仿宋" w:hAnsi="仿宋" w:cs="宋体" w:hint="eastAsia"/>
          <w:color w:val="000000"/>
          <w:kern w:val="0"/>
          <w:sz w:val="32"/>
          <w:szCs w:val="32"/>
        </w:rPr>
        <w:t>或者案例</w:t>
      </w:r>
      <w:r w:rsidR="001A12D1" w:rsidRPr="00437E1A">
        <w:rPr>
          <w:rFonts w:ascii="仿宋" w:eastAsia="仿宋" w:hAnsi="仿宋" w:cs="宋体" w:hint="eastAsia"/>
          <w:color w:val="000000"/>
          <w:kern w:val="0"/>
          <w:sz w:val="32"/>
          <w:szCs w:val="32"/>
        </w:rPr>
        <w:t>；</w:t>
      </w:r>
    </w:p>
    <w:p w:rsidR="001A12D1" w:rsidRPr="00437E1A" w:rsidRDefault="00245E7C" w:rsidP="00F04560">
      <w:pPr>
        <w:widowControl/>
        <w:shd w:val="clear" w:color="auto" w:fill="FFFFFF"/>
        <w:spacing w:line="520" w:lineRule="exact"/>
        <w:ind w:firstLineChars="200" w:firstLine="640"/>
        <w:rPr>
          <w:rFonts w:ascii="仿宋" w:eastAsia="仿宋" w:hAnsi="仿宋" w:cs="宋体"/>
          <w:color w:val="000000"/>
          <w:kern w:val="0"/>
          <w:sz w:val="32"/>
          <w:szCs w:val="32"/>
        </w:rPr>
      </w:pPr>
      <w:r>
        <w:rPr>
          <w:rFonts w:ascii="仿宋" w:eastAsia="仿宋" w:hAnsi="仿宋" w:cs="宋体"/>
          <w:color w:val="000000"/>
          <w:kern w:val="0"/>
          <w:sz w:val="32"/>
          <w:szCs w:val="32"/>
        </w:rPr>
        <w:t>9</w:t>
      </w:r>
      <w:r w:rsidR="001A12D1" w:rsidRPr="00437E1A">
        <w:rPr>
          <w:rFonts w:ascii="仿宋" w:eastAsia="仿宋" w:hAnsi="仿宋" w:cs="宋体" w:hint="eastAsia"/>
          <w:color w:val="000000"/>
          <w:kern w:val="0"/>
          <w:sz w:val="32"/>
          <w:szCs w:val="32"/>
        </w:rPr>
        <w:t>、所有投标文件需装在一个文件袋中，按规定进行密封，封面写明投标单位、项目名称、联系人、联系电话、文</w:t>
      </w:r>
      <w:r w:rsidR="001A12D1" w:rsidRPr="00437E1A">
        <w:rPr>
          <w:rFonts w:ascii="仿宋" w:eastAsia="仿宋" w:hAnsi="仿宋" w:hint="eastAsia"/>
          <w:sz w:val="32"/>
          <w:szCs w:val="32"/>
        </w:rPr>
        <w:t>件袋封条需盖单位公章，无严格密封者后果自负。</w:t>
      </w:r>
    </w:p>
    <w:p w:rsidR="00F04560" w:rsidRDefault="001A12D1" w:rsidP="004237C5">
      <w:pPr>
        <w:widowControl/>
        <w:shd w:val="clear" w:color="auto" w:fill="FFFFFF"/>
        <w:spacing w:line="520" w:lineRule="exact"/>
        <w:ind w:firstLineChars="200" w:firstLine="640"/>
        <w:rPr>
          <w:rFonts w:ascii="黑体" w:eastAsia="黑体" w:hAnsi="黑体" w:cs="宋体"/>
          <w:color w:val="000000"/>
          <w:kern w:val="0"/>
          <w:sz w:val="32"/>
          <w:szCs w:val="32"/>
        </w:rPr>
      </w:pPr>
      <w:r w:rsidRPr="00F04560">
        <w:rPr>
          <w:rFonts w:ascii="黑体" w:eastAsia="黑体" w:hAnsi="黑体" w:cs="宋体" w:hint="eastAsia"/>
          <w:color w:val="000000"/>
          <w:kern w:val="0"/>
          <w:sz w:val="32"/>
          <w:szCs w:val="32"/>
        </w:rPr>
        <w:t>六、标书递交时间：</w:t>
      </w:r>
    </w:p>
    <w:p w:rsidR="001A12D1" w:rsidRPr="00437E1A" w:rsidRDefault="001A12D1" w:rsidP="00F04560">
      <w:pPr>
        <w:widowControl/>
        <w:shd w:val="clear" w:color="auto" w:fill="FFFFFF"/>
        <w:spacing w:line="520" w:lineRule="exact"/>
        <w:ind w:firstLineChars="200" w:firstLine="640"/>
        <w:rPr>
          <w:rFonts w:ascii="仿宋" w:eastAsia="仿宋" w:hAnsi="仿宋" w:cs="宋体"/>
          <w:color w:val="000000"/>
          <w:kern w:val="0"/>
          <w:sz w:val="32"/>
          <w:szCs w:val="32"/>
        </w:rPr>
      </w:pPr>
      <w:r w:rsidRPr="00437E1A">
        <w:rPr>
          <w:rFonts w:ascii="仿宋" w:eastAsia="仿宋" w:hAnsi="仿宋" w:cs="宋体" w:hint="eastAsia"/>
          <w:color w:val="000000"/>
          <w:kern w:val="0"/>
          <w:sz w:val="32"/>
          <w:szCs w:val="32"/>
        </w:rPr>
        <w:t>202</w:t>
      </w:r>
      <w:r w:rsidRPr="00437E1A">
        <w:rPr>
          <w:rFonts w:ascii="仿宋" w:eastAsia="仿宋" w:hAnsi="仿宋" w:cs="宋体"/>
          <w:color w:val="000000"/>
          <w:kern w:val="0"/>
          <w:sz w:val="32"/>
          <w:szCs w:val="32"/>
        </w:rPr>
        <w:t>3</w:t>
      </w:r>
      <w:r w:rsidRPr="00437E1A">
        <w:rPr>
          <w:rFonts w:ascii="仿宋" w:eastAsia="仿宋" w:hAnsi="仿宋" w:cs="宋体" w:hint="eastAsia"/>
          <w:color w:val="000000"/>
          <w:kern w:val="0"/>
          <w:sz w:val="32"/>
          <w:szCs w:val="32"/>
        </w:rPr>
        <w:t>年</w:t>
      </w:r>
      <w:r w:rsidRPr="00437E1A">
        <w:rPr>
          <w:rFonts w:ascii="仿宋" w:eastAsia="仿宋" w:hAnsi="仿宋" w:cs="宋体"/>
          <w:color w:val="000000"/>
          <w:kern w:val="0"/>
          <w:sz w:val="32"/>
          <w:szCs w:val="32"/>
        </w:rPr>
        <w:t>11</w:t>
      </w:r>
      <w:r w:rsidRPr="00437E1A">
        <w:rPr>
          <w:rFonts w:ascii="仿宋" w:eastAsia="仿宋" w:hAnsi="仿宋" w:cs="宋体" w:hint="eastAsia"/>
          <w:color w:val="000000"/>
          <w:kern w:val="0"/>
          <w:sz w:val="32"/>
          <w:szCs w:val="32"/>
        </w:rPr>
        <w:t>月</w:t>
      </w:r>
      <w:r w:rsidRPr="00437E1A">
        <w:rPr>
          <w:rFonts w:ascii="仿宋" w:eastAsia="仿宋" w:hAnsi="仿宋" w:cs="宋体"/>
          <w:color w:val="000000"/>
          <w:kern w:val="0"/>
          <w:sz w:val="32"/>
          <w:szCs w:val="32"/>
        </w:rPr>
        <w:t>8</w:t>
      </w:r>
      <w:r w:rsidRPr="00437E1A">
        <w:rPr>
          <w:rFonts w:ascii="仿宋" w:eastAsia="仿宋" w:hAnsi="仿宋" w:cs="宋体" w:hint="eastAsia"/>
          <w:color w:val="000000"/>
          <w:kern w:val="0"/>
          <w:sz w:val="32"/>
          <w:szCs w:val="32"/>
        </w:rPr>
        <w:t>日至</w:t>
      </w:r>
      <w:r w:rsidRPr="00437E1A">
        <w:rPr>
          <w:rFonts w:ascii="仿宋" w:eastAsia="仿宋" w:hAnsi="仿宋" w:cs="宋体"/>
          <w:color w:val="000000"/>
          <w:kern w:val="0"/>
          <w:sz w:val="32"/>
          <w:szCs w:val="32"/>
        </w:rPr>
        <w:t>11</w:t>
      </w:r>
      <w:r w:rsidRPr="00437E1A">
        <w:rPr>
          <w:rFonts w:ascii="仿宋" w:eastAsia="仿宋" w:hAnsi="仿宋" w:cs="宋体" w:hint="eastAsia"/>
          <w:color w:val="000000"/>
          <w:kern w:val="0"/>
          <w:sz w:val="32"/>
          <w:szCs w:val="32"/>
        </w:rPr>
        <w:t>月</w:t>
      </w:r>
      <w:r w:rsidRPr="00437E1A">
        <w:rPr>
          <w:rFonts w:ascii="仿宋" w:eastAsia="仿宋" w:hAnsi="仿宋" w:cs="宋体"/>
          <w:color w:val="000000"/>
          <w:kern w:val="0"/>
          <w:sz w:val="32"/>
          <w:szCs w:val="32"/>
        </w:rPr>
        <w:t>10</w:t>
      </w:r>
      <w:r w:rsidRPr="00437E1A">
        <w:rPr>
          <w:rFonts w:ascii="仿宋" w:eastAsia="仿宋" w:hAnsi="仿宋" w:cs="宋体" w:hint="eastAsia"/>
          <w:color w:val="000000"/>
          <w:kern w:val="0"/>
          <w:sz w:val="32"/>
          <w:szCs w:val="32"/>
        </w:rPr>
        <w:t>日 17：00止</w:t>
      </w:r>
      <w:r w:rsidR="00F04560">
        <w:rPr>
          <w:rFonts w:ascii="仿宋" w:eastAsia="仿宋" w:hAnsi="仿宋" w:cs="宋体" w:hint="eastAsia"/>
          <w:color w:val="000000"/>
          <w:kern w:val="0"/>
          <w:sz w:val="32"/>
          <w:szCs w:val="32"/>
        </w:rPr>
        <w:t>（北京时间）</w:t>
      </w:r>
    </w:p>
    <w:p w:rsidR="004237C5" w:rsidRDefault="001A12D1" w:rsidP="004237C5">
      <w:pPr>
        <w:widowControl/>
        <w:shd w:val="clear" w:color="auto" w:fill="FFFFFF"/>
        <w:spacing w:line="520" w:lineRule="exact"/>
        <w:ind w:firstLineChars="200" w:firstLine="640"/>
        <w:rPr>
          <w:rFonts w:ascii="黑体" w:eastAsia="黑体" w:hAnsi="黑体" w:cs="宋体"/>
          <w:color w:val="000000"/>
          <w:kern w:val="0"/>
          <w:sz w:val="32"/>
          <w:szCs w:val="32"/>
        </w:rPr>
      </w:pPr>
      <w:r w:rsidRPr="004237C5">
        <w:rPr>
          <w:rFonts w:ascii="黑体" w:eastAsia="黑体" w:hAnsi="黑体" w:cs="宋体" w:hint="eastAsia"/>
          <w:color w:val="000000"/>
          <w:kern w:val="0"/>
          <w:sz w:val="32"/>
          <w:szCs w:val="32"/>
        </w:rPr>
        <w:t>七、标书递交地点及联系方式：</w:t>
      </w:r>
    </w:p>
    <w:p w:rsidR="001A12D1" w:rsidRPr="00437E1A" w:rsidRDefault="001A12D1" w:rsidP="004237C5">
      <w:pPr>
        <w:widowControl/>
        <w:shd w:val="clear" w:color="auto" w:fill="FFFFFF"/>
        <w:spacing w:line="520" w:lineRule="exact"/>
        <w:ind w:firstLineChars="200" w:firstLine="640"/>
        <w:rPr>
          <w:rFonts w:ascii="仿宋" w:eastAsia="仿宋" w:hAnsi="仿宋" w:cs="宋体"/>
          <w:color w:val="000000"/>
          <w:kern w:val="0"/>
          <w:sz w:val="32"/>
          <w:szCs w:val="32"/>
        </w:rPr>
      </w:pPr>
      <w:r w:rsidRPr="00437E1A">
        <w:rPr>
          <w:rFonts w:ascii="仿宋" w:eastAsia="仿宋" w:hAnsi="仿宋" w:cs="宋体" w:hint="eastAsia"/>
          <w:color w:val="000000"/>
          <w:kern w:val="0"/>
          <w:sz w:val="32"/>
          <w:szCs w:val="32"/>
        </w:rPr>
        <w:t>福建中医药大学旗山校区明德楼</w:t>
      </w:r>
      <w:r w:rsidRPr="00437E1A">
        <w:rPr>
          <w:rFonts w:ascii="仿宋" w:eastAsia="仿宋" w:hAnsi="仿宋" w:cs="宋体"/>
          <w:color w:val="000000"/>
          <w:kern w:val="0"/>
          <w:sz w:val="32"/>
          <w:szCs w:val="32"/>
        </w:rPr>
        <w:t>210</w:t>
      </w:r>
      <w:r w:rsidRPr="00437E1A">
        <w:rPr>
          <w:rFonts w:ascii="仿宋" w:eastAsia="仿宋" w:hAnsi="仿宋" w:cs="宋体" w:hint="eastAsia"/>
          <w:color w:val="000000"/>
          <w:kern w:val="0"/>
          <w:sz w:val="32"/>
          <w:szCs w:val="32"/>
        </w:rPr>
        <w:t>室，联系人：秦晴，联系电话：22861125</w:t>
      </w:r>
    </w:p>
    <w:p w:rsidR="004237C5" w:rsidRDefault="001A12D1" w:rsidP="004237C5">
      <w:pPr>
        <w:widowControl/>
        <w:shd w:val="clear" w:color="auto" w:fill="FFFFFF"/>
        <w:spacing w:line="520" w:lineRule="exact"/>
        <w:ind w:firstLineChars="200" w:firstLine="640"/>
        <w:rPr>
          <w:rFonts w:ascii="黑体" w:eastAsia="黑体" w:hAnsi="黑体" w:cs="宋体"/>
          <w:color w:val="000000"/>
          <w:kern w:val="0"/>
          <w:sz w:val="32"/>
          <w:szCs w:val="32"/>
        </w:rPr>
      </w:pPr>
      <w:r w:rsidRPr="004237C5">
        <w:rPr>
          <w:rFonts w:ascii="黑体" w:eastAsia="黑体" w:hAnsi="黑体" w:cs="宋体" w:hint="eastAsia"/>
          <w:color w:val="000000"/>
          <w:kern w:val="0"/>
          <w:sz w:val="32"/>
          <w:szCs w:val="32"/>
        </w:rPr>
        <w:t>八、开标时间</w:t>
      </w:r>
      <w:r w:rsidR="004237C5">
        <w:rPr>
          <w:rFonts w:ascii="黑体" w:eastAsia="黑体" w:hAnsi="黑体" w:cs="宋体" w:hint="eastAsia"/>
          <w:color w:val="000000"/>
          <w:kern w:val="0"/>
          <w:sz w:val="32"/>
          <w:szCs w:val="32"/>
        </w:rPr>
        <w:t>及地点</w:t>
      </w:r>
      <w:r w:rsidRPr="004237C5">
        <w:rPr>
          <w:rFonts w:ascii="黑体" w:eastAsia="黑体" w:hAnsi="黑体" w:cs="宋体" w:hint="eastAsia"/>
          <w:color w:val="000000"/>
          <w:kern w:val="0"/>
          <w:sz w:val="32"/>
          <w:szCs w:val="32"/>
        </w:rPr>
        <w:t>：</w:t>
      </w:r>
    </w:p>
    <w:p w:rsidR="004237C5" w:rsidRDefault="001A12D1" w:rsidP="004237C5">
      <w:pPr>
        <w:widowControl/>
        <w:shd w:val="clear" w:color="auto" w:fill="FFFFFF"/>
        <w:spacing w:line="520" w:lineRule="exact"/>
        <w:ind w:firstLineChars="200" w:firstLine="640"/>
        <w:rPr>
          <w:rFonts w:ascii="仿宋" w:eastAsia="仿宋" w:hAnsi="仿宋" w:cs="宋体"/>
          <w:color w:val="000000"/>
          <w:kern w:val="0"/>
          <w:sz w:val="32"/>
          <w:szCs w:val="32"/>
        </w:rPr>
      </w:pPr>
      <w:r w:rsidRPr="00437E1A">
        <w:rPr>
          <w:rFonts w:ascii="仿宋" w:eastAsia="仿宋" w:hAnsi="仿宋" w:cs="宋体" w:hint="eastAsia"/>
          <w:color w:val="000000"/>
          <w:kern w:val="0"/>
          <w:sz w:val="32"/>
          <w:szCs w:val="32"/>
        </w:rPr>
        <w:t>2023年</w:t>
      </w:r>
      <w:r w:rsidRPr="00437E1A">
        <w:rPr>
          <w:rFonts w:ascii="仿宋" w:eastAsia="仿宋" w:hAnsi="仿宋" w:cs="宋体"/>
          <w:color w:val="000000"/>
          <w:kern w:val="0"/>
          <w:sz w:val="32"/>
          <w:szCs w:val="32"/>
        </w:rPr>
        <w:t>11</w:t>
      </w:r>
      <w:r w:rsidRPr="00437E1A">
        <w:rPr>
          <w:rFonts w:ascii="仿宋" w:eastAsia="仿宋" w:hAnsi="仿宋" w:cs="宋体" w:hint="eastAsia"/>
          <w:color w:val="000000"/>
          <w:kern w:val="0"/>
          <w:sz w:val="32"/>
          <w:szCs w:val="32"/>
        </w:rPr>
        <w:t>月</w:t>
      </w:r>
      <w:r w:rsidRPr="00437E1A">
        <w:rPr>
          <w:rFonts w:ascii="仿宋" w:eastAsia="仿宋" w:hAnsi="仿宋" w:cs="宋体"/>
          <w:color w:val="000000"/>
          <w:kern w:val="0"/>
          <w:sz w:val="32"/>
          <w:szCs w:val="32"/>
        </w:rPr>
        <w:t>14</w:t>
      </w:r>
      <w:r w:rsidRPr="00437E1A">
        <w:rPr>
          <w:rFonts w:ascii="仿宋" w:eastAsia="仿宋" w:hAnsi="仿宋" w:cs="宋体" w:hint="eastAsia"/>
          <w:color w:val="000000"/>
          <w:kern w:val="0"/>
          <w:sz w:val="32"/>
          <w:szCs w:val="32"/>
        </w:rPr>
        <w:t>日10:00</w:t>
      </w:r>
      <w:r w:rsidR="004237C5">
        <w:rPr>
          <w:rFonts w:ascii="仿宋" w:eastAsia="仿宋" w:hAnsi="仿宋" w:cs="宋体" w:hint="eastAsia"/>
          <w:color w:val="000000"/>
          <w:kern w:val="0"/>
          <w:sz w:val="32"/>
          <w:szCs w:val="32"/>
        </w:rPr>
        <w:t>，</w:t>
      </w:r>
      <w:r w:rsidRPr="00437E1A">
        <w:rPr>
          <w:rFonts w:ascii="仿宋" w:eastAsia="仿宋" w:hAnsi="仿宋" w:cs="宋体" w:hint="eastAsia"/>
          <w:color w:val="000000"/>
          <w:kern w:val="0"/>
          <w:sz w:val="32"/>
          <w:szCs w:val="32"/>
        </w:rPr>
        <w:t>福建中医药大学旗山校区明德楼</w:t>
      </w:r>
      <w:r w:rsidRPr="00437E1A">
        <w:rPr>
          <w:rFonts w:ascii="仿宋" w:eastAsia="仿宋" w:hAnsi="仿宋" w:cs="宋体"/>
          <w:color w:val="000000"/>
          <w:kern w:val="0"/>
          <w:sz w:val="32"/>
          <w:szCs w:val="32"/>
        </w:rPr>
        <w:t>210</w:t>
      </w:r>
      <w:r w:rsidRPr="00437E1A">
        <w:rPr>
          <w:rFonts w:ascii="仿宋" w:eastAsia="仿宋" w:hAnsi="仿宋" w:cs="宋体" w:hint="eastAsia"/>
          <w:color w:val="000000"/>
          <w:kern w:val="0"/>
          <w:sz w:val="32"/>
          <w:szCs w:val="32"/>
        </w:rPr>
        <w:t>室</w:t>
      </w:r>
    </w:p>
    <w:p w:rsidR="004237C5" w:rsidRDefault="004237C5" w:rsidP="004237C5">
      <w:pPr>
        <w:widowControl/>
        <w:shd w:val="clear" w:color="auto" w:fill="FFFFFF"/>
        <w:spacing w:line="520" w:lineRule="exact"/>
        <w:ind w:firstLineChars="200" w:firstLine="640"/>
        <w:rPr>
          <w:rFonts w:ascii="仿宋" w:eastAsia="仿宋" w:hAnsi="仿宋" w:cs="宋体"/>
          <w:color w:val="000000"/>
          <w:kern w:val="0"/>
          <w:sz w:val="32"/>
          <w:szCs w:val="32"/>
        </w:rPr>
      </w:pPr>
      <w:r>
        <w:rPr>
          <w:rFonts w:ascii="黑体" w:eastAsia="黑体" w:hAnsi="黑体" w:cs="宋体" w:hint="eastAsia"/>
          <w:color w:val="000000"/>
          <w:kern w:val="0"/>
          <w:sz w:val="32"/>
          <w:szCs w:val="32"/>
        </w:rPr>
        <w:t>九</w:t>
      </w:r>
      <w:r w:rsidR="00437E1A" w:rsidRPr="004237C5">
        <w:rPr>
          <w:rFonts w:ascii="黑体" w:eastAsia="黑体" w:hAnsi="黑体" w:cs="宋体" w:hint="eastAsia"/>
          <w:color w:val="000000"/>
          <w:kern w:val="0"/>
          <w:sz w:val="32"/>
          <w:szCs w:val="32"/>
        </w:rPr>
        <w:t>、评标原则及方法：</w:t>
      </w:r>
    </w:p>
    <w:p w:rsidR="004237C5" w:rsidRDefault="00437E1A" w:rsidP="004237C5">
      <w:pPr>
        <w:widowControl/>
        <w:shd w:val="clear" w:color="auto" w:fill="FFFFFF"/>
        <w:spacing w:line="520" w:lineRule="exact"/>
        <w:ind w:firstLineChars="200" w:firstLine="640"/>
        <w:rPr>
          <w:rFonts w:ascii="仿宋" w:eastAsia="仿宋" w:hAnsi="仿宋" w:cs="宋体"/>
          <w:color w:val="000000"/>
          <w:kern w:val="0"/>
          <w:sz w:val="32"/>
          <w:szCs w:val="32"/>
        </w:rPr>
      </w:pPr>
      <w:r w:rsidRPr="00437E1A">
        <w:rPr>
          <w:rFonts w:ascii="仿宋" w:eastAsia="仿宋" w:hAnsi="仿宋" w:hint="eastAsia"/>
          <w:sz w:val="32"/>
          <w:szCs w:val="32"/>
        </w:rPr>
        <w:t>1、本项目招标工作由福建中医药大学</w:t>
      </w:r>
      <w:r w:rsidR="004237C5">
        <w:rPr>
          <w:rFonts w:ascii="仿宋" w:eastAsia="仿宋" w:hAnsi="仿宋" w:hint="eastAsia"/>
          <w:sz w:val="32"/>
          <w:szCs w:val="32"/>
        </w:rPr>
        <w:t>党委宣传部</w:t>
      </w:r>
      <w:r w:rsidRPr="00437E1A">
        <w:rPr>
          <w:rFonts w:ascii="仿宋" w:eastAsia="仿宋" w:hAnsi="仿宋" w:hint="eastAsia"/>
          <w:sz w:val="32"/>
          <w:szCs w:val="32"/>
        </w:rPr>
        <w:t>招投标工作小组按公开、公正、公平的原则进行评标。</w:t>
      </w:r>
    </w:p>
    <w:p w:rsidR="00437E1A" w:rsidRPr="004237C5" w:rsidRDefault="00437E1A" w:rsidP="004237C5">
      <w:pPr>
        <w:widowControl/>
        <w:shd w:val="clear" w:color="auto" w:fill="FFFFFF"/>
        <w:spacing w:line="520" w:lineRule="exact"/>
        <w:ind w:firstLineChars="200" w:firstLine="640"/>
        <w:rPr>
          <w:rFonts w:ascii="仿宋" w:eastAsia="仿宋" w:hAnsi="仿宋" w:cs="宋体"/>
          <w:color w:val="000000"/>
          <w:kern w:val="0"/>
          <w:sz w:val="32"/>
          <w:szCs w:val="32"/>
        </w:rPr>
      </w:pPr>
      <w:r w:rsidRPr="00437E1A">
        <w:rPr>
          <w:rFonts w:ascii="仿宋" w:eastAsia="仿宋" w:hAnsi="仿宋" w:hint="eastAsia"/>
          <w:sz w:val="32"/>
          <w:szCs w:val="32"/>
        </w:rPr>
        <w:t>2、经</w:t>
      </w:r>
      <w:r w:rsidR="004237C5">
        <w:rPr>
          <w:rFonts w:ascii="仿宋" w:eastAsia="仿宋" w:hAnsi="仿宋" w:hint="eastAsia"/>
          <w:sz w:val="32"/>
          <w:szCs w:val="32"/>
        </w:rPr>
        <w:t>党委宣传部</w:t>
      </w:r>
      <w:r w:rsidR="004237C5" w:rsidRPr="00437E1A">
        <w:rPr>
          <w:rFonts w:ascii="仿宋" w:eastAsia="仿宋" w:hAnsi="仿宋" w:hint="eastAsia"/>
          <w:sz w:val="32"/>
          <w:szCs w:val="32"/>
        </w:rPr>
        <w:t>招投标工作小组</w:t>
      </w:r>
      <w:r w:rsidRPr="00437E1A">
        <w:rPr>
          <w:rFonts w:ascii="仿宋" w:eastAsia="仿宋" w:hAnsi="仿宋" w:hint="eastAsia"/>
          <w:sz w:val="32"/>
          <w:szCs w:val="32"/>
        </w:rPr>
        <w:t>评审，</w:t>
      </w:r>
      <w:r w:rsidR="004237C5">
        <w:rPr>
          <w:rFonts w:ascii="仿宋" w:eastAsia="仿宋" w:hAnsi="仿宋" w:hint="eastAsia"/>
          <w:sz w:val="32"/>
          <w:szCs w:val="32"/>
        </w:rPr>
        <w:t>投标条件满足3家及以上的则同意开标，投标条件不满足3家的则不开标</w:t>
      </w:r>
      <w:r w:rsidRPr="00437E1A">
        <w:rPr>
          <w:rFonts w:ascii="仿宋" w:eastAsia="仿宋" w:hAnsi="仿宋" w:hint="eastAsia"/>
          <w:sz w:val="32"/>
          <w:szCs w:val="32"/>
        </w:rPr>
        <w:t>。</w:t>
      </w:r>
    </w:p>
    <w:p w:rsidR="00245E7C" w:rsidRDefault="00437E1A" w:rsidP="00245E7C">
      <w:pPr>
        <w:widowControl/>
        <w:shd w:val="clear" w:color="auto" w:fill="FFFFFF"/>
        <w:spacing w:line="520" w:lineRule="exact"/>
        <w:ind w:firstLineChars="200" w:firstLine="640"/>
        <w:rPr>
          <w:rFonts w:ascii="仿宋" w:eastAsia="仿宋" w:hAnsi="仿宋"/>
          <w:sz w:val="32"/>
          <w:szCs w:val="32"/>
        </w:rPr>
      </w:pPr>
      <w:r w:rsidRPr="00437E1A">
        <w:rPr>
          <w:rFonts w:ascii="仿宋" w:eastAsia="仿宋" w:hAnsi="仿宋" w:hint="eastAsia"/>
          <w:sz w:val="32"/>
          <w:szCs w:val="32"/>
        </w:rPr>
        <w:t>3、本项目采用综合评标法。在全部满足招标文件实质性</w:t>
      </w:r>
      <w:r w:rsidR="004237C5" w:rsidRPr="00437E1A">
        <w:rPr>
          <w:rFonts w:ascii="仿宋" w:eastAsia="仿宋" w:hAnsi="仿宋" w:hint="eastAsia"/>
          <w:sz w:val="32"/>
          <w:szCs w:val="32"/>
        </w:rPr>
        <w:t>要求的前提下，以综合评分得分</w:t>
      </w:r>
      <w:r w:rsidR="004237C5">
        <w:rPr>
          <w:rFonts w:ascii="仿宋" w:eastAsia="仿宋" w:hAnsi="仿宋" w:hint="eastAsia"/>
          <w:sz w:val="32"/>
          <w:szCs w:val="32"/>
        </w:rPr>
        <w:t>第1</w:t>
      </w:r>
      <w:r w:rsidR="004237C5" w:rsidRPr="00437E1A">
        <w:rPr>
          <w:rFonts w:ascii="仿宋" w:eastAsia="仿宋" w:hAnsi="仿宋" w:hint="eastAsia"/>
          <w:sz w:val="32"/>
          <w:szCs w:val="32"/>
        </w:rPr>
        <w:t>名的为中标人</w:t>
      </w:r>
      <w:r w:rsidRPr="00437E1A">
        <w:rPr>
          <w:rFonts w:ascii="仿宋" w:eastAsia="仿宋" w:hAnsi="仿宋" w:hint="eastAsia"/>
          <w:sz w:val="32"/>
          <w:szCs w:val="32"/>
        </w:rPr>
        <w:t>。</w:t>
      </w:r>
    </w:p>
    <w:p w:rsidR="00437E1A" w:rsidRPr="00437E1A" w:rsidRDefault="00437E1A" w:rsidP="00245E7C">
      <w:pPr>
        <w:widowControl/>
        <w:shd w:val="clear" w:color="auto" w:fill="FFFFFF"/>
        <w:spacing w:line="520" w:lineRule="exact"/>
        <w:ind w:firstLineChars="200" w:firstLine="640"/>
        <w:rPr>
          <w:rFonts w:ascii="仿宋" w:eastAsia="仿宋" w:hAnsi="仿宋"/>
          <w:sz w:val="32"/>
          <w:szCs w:val="32"/>
        </w:rPr>
      </w:pPr>
      <w:r w:rsidRPr="00437E1A">
        <w:rPr>
          <w:rFonts w:ascii="仿宋" w:eastAsia="仿宋" w:hAnsi="仿宋" w:hint="eastAsia"/>
          <w:sz w:val="32"/>
          <w:szCs w:val="32"/>
        </w:rPr>
        <w:lastRenderedPageBreak/>
        <w:t>4、评标项目及评分表（满分100分）</w:t>
      </w:r>
    </w:p>
    <w:tbl>
      <w:tblPr>
        <w:tblStyle w:val="a7"/>
        <w:tblW w:w="7715" w:type="dxa"/>
        <w:tblInd w:w="615" w:type="dxa"/>
        <w:tblLook w:val="04A0" w:firstRow="1" w:lastRow="0" w:firstColumn="1" w:lastColumn="0" w:noHBand="0" w:noVBand="1"/>
      </w:tblPr>
      <w:tblGrid>
        <w:gridCol w:w="2988"/>
        <w:gridCol w:w="4727"/>
      </w:tblGrid>
      <w:tr w:rsidR="00437E1A" w:rsidTr="00245E7C">
        <w:tc>
          <w:tcPr>
            <w:tcW w:w="2988" w:type="dxa"/>
          </w:tcPr>
          <w:p w:rsidR="00437E1A" w:rsidRDefault="00437E1A" w:rsidP="002614E9">
            <w:pPr>
              <w:jc w:val="center"/>
              <w:rPr>
                <w:rFonts w:ascii="仿宋" w:eastAsia="仿宋" w:hAnsi="仿宋"/>
                <w:sz w:val="30"/>
                <w:szCs w:val="30"/>
              </w:rPr>
            </w:pPr>
            <w:r>
              <w:rPr>
                <w:rFonts w:ascii="仿宋" w:eastAsia="仿宋" w:hAnsi="仿宋" w:hint="eastAsia"/>
                <w:sz w:val="30"/>
                <w:szCs w:val="30"/>
              </w:rPr>
              <w:t>评分部分</w:t>
            </w:r>
          </w:p>
        </w:tc>
        <w:tc>
          <w:tcPr>
            <w:tcW w:w="4727" w:type="dxa"/>
          </w:tcPr>
          <w:p w:rsidR="00437E1A" w:rsidRDefault="00437E1A" w:rsidP="002614E9">
            <w:pPr>
              <w:jc w:val="center"/>
              <w:rPr>
                <w:rFonts w:ascii="仿宋" w:eastAsia="仿宋" w:hAnsi="仿宋"/>
                <w:sz w:val="30"/>
                <w:szCs w:val="30"/>
              </w:rPr>
            </w:pPr>
            <w:r>
              <w:rPr>
                <w:rFonts w:ascii="仿宋" w:eastAsia="仿宋" w:hAnsi="仿宋" w:hint="eastAsia"/>
                <w:sz w:val="30"/>
                <w:szCs w:val="30"/>
              </w:rPr>
              <w:t>评分细则</w:t>
            </w:r>
          </w:p>
        </w:tc>
      </w:tr>
      <w:tr w:rsidR="00437E1A" w:rsidTr="00245E7C">
        <w:trPr>
          <w:trHeight w:val="1457"/>
        </w:trPr>
        <w:tc>
          <w:tcPr>
            <w:tcW w:w="2988" w:type="dxa"/>
          </w:tcPr>
          <w:p w:rsidR="00437E1A" w:rsidRPr="006A6F57" w:rsidRDefault="00437E1A" w:rsidP="002614E9">
            <w:pPr>
              <w:rPr>
                <w:rFonts w:ascii="仿宋" w:eastAsia="仿宋" w:hAnsi="仿宋"/>
                <w:sz w:val="24"/>
                <w:szCs w:val="24"/>
              </w:rPr>
            </w:pPr>
            <w:r w:rsidRPr="006A6F57">
              <w:rPr>
                <w:rFonts w:ascii="仿宋" w:eastAsia="仿宋" w:hAnsi="仿宋" w:hint="eastAsia"/>
                <w:sz w:val="24"/>
                <w:szCs w:val="24"/>
              </w:rPr>
              <w:t>A：商务部分（</w:t>
            </w:r>
            <w:r>
              <w:rPr>
                <w:rFonts w:ascii="仿宋" w:eastAsia="仿宋" w:hAnsi="仿宋" w:hint="eastAsia"/>
                <w:sz w:val="24"/>
                <w:szCs w:val="24"/>
              </w:rPr>
              <w:t>2</w:t>
            </w:r>
            <w:r w:rsidRPr="006A6F57">
              <w:rPr>
                <w:rFonts w:ascii="仿宋" w:eastAsia="仿宋" w:hAnsi="仿宋" w:hint="eastAsia"/>
                <w:sz w:val="24"/>
                <w:szCs w:val="24"/>
              </w:rPr>
              <w:t>0分）</w:t>
            </w:r>
          </w:p>
        </w:tc>
        <w:tc>
          <w:tcPr>
            <w:tcW w:w="4727" w:type="dxa"/>
          </w:tcPr>
          <w:p w:rsidR="00437E1A" w:rsidRDefault="00437E1A" w:rsidP="002614E9">
            <w:pPr>
              <w:rPr>
                <w:rFonts w:ascii="仿宋" w:eastAsia="仿宋" w:hAnsi="仿宋"/>
                <w:sz w:val="24"/>
                <w:szCs w:val="24"/>
              </w:rPr>
            </w:pPr>
            <w:r w:rsidRPr="003F5849">
              <w:rPr>
                <w:rFonts w:ascii="仿宋" w:eastAsia="仿宋" w:hAnsi="仿宋" w:hint="eastAsia"/>
                <w:sz w:val="24"/>
                <w:szCs w:val="24"/>
              </w:rPr>
              <w:t>1、</w:t>
            </w:r>
            <w:r>
              <w:rPr>
                <w:rFonts w:ascii="仿宋" w:eastAsia="仿宋" w:hAnsi="仿宋" w:hint="eastAsia"/>
                <w:sz w:val="24"/>
                <w:szCs w:val="24"/>
              </w:rPr>
              <w:t>企业营业执照复印件、法人身份复印件（2分）；</w:t>
            </w:r>
          </w:p>
          <w:p w:rsidR="00437E1A" w:rsidRDefault="00437E1A" w:rsidP="002614E9">
            <w:pPr>
              <w:rPr>
                <w:rFonts w:ascii="仿宋" w:eastAsia="仿宋" w:hAnsi="仿宋"/>
                <w:sz w:val="24"/>
                <w:szCs w:val="24"/>
              </w:rPr>
            </w:pPr>
            <w:r>
              <w:rPr>
                <w:rFonts w:ascii="仿宋" w:eastAsia="仿宋" w:hAnsi="仿宋" w:hint="eastAsia"/>
                <w:sz w:val="24"/>
                <w:szCs w:val="24"/>
              </w:rPr>
              <w:t>2、服务承诺书（2分）；</w:t>
            </w:r>
          </w:p>
          <w:p w:rsidR="00437E1A" w:rsidRPr="00192929" w:rsidRDefault="00437E1A" w:rsidP="004237C5">
            <w:r>
              <w:rPr>
                <w:rFonts w:ascii="仿宋" w:eastAsia="仿宋" w:hAnsi="仿宋" w:hint="eastAsia"/>
                <w:sz w:val="24"/>
                <w:szCs w:val="24"/>
              </w:rPr>
              <w:t>3、有承接</w:t>
            </w:r>
            <w:r w:rsidR="004237C5">
              <w:rPr>
                <w:rFonts w:ascii="仿宋" w:eastAsia="仿宋" w:hAnsi="仿宋" w:hint="eastAsia"/>
                <w:sz w:val="24"/>
                <w:szCs w:val="24"/>
              </w:rPr>
              <w:t>高校各类宣传平面设计及印刷</w:t>
            </w:r>
            <w:r>
              <w:rPr>
                <w:rFonts w:ascii="仿宋" w:eastAsia="仿宋" w:hAnsi="仿宋" w:hint="eastAsia"/>
                <w:sz w:val="24"/>
                <w:szCs w:val="24"/>
              </w:rPr>
              <w:t>相关业务</w:t>
            </w:r>
            <w:r w:rsidR="004237C5">
              <w:rPr>
                <w:rFonts w:ascii="仿宋" w:eastAsia="仿宋" w:hAnsi="仿宋" w:hint="eastAsia"/>
                <w:sz w:val="24"/>
                <w:szCs w:val="24"/>
              </w:rPr>
              <w:t>合同及案例的</w:t>
            </w:r>
            <w:r>
              <w:rPr>
                <w:rFonts w:ascii="仿宋" w:eastAsia="仿宋" w:hAnsi="仿宋" w:hint="eastAsia"/>
                <w:sz w:val="24"/>
                <w:szCs w:val="24"/>
              </w:rPr>
              <w:t>，</w:t>
            </w:r>
            <w:r w:rsidR="004237C5">
              <w:rPr>
                <w:rFonts w:ascii="仿宋" w:eastAsia="仿宋" w:hAnsi="仿宋" w:hint="eastAsia"/>
                <w:sz w:val="24"/>
                <w:szCs w:val="24"/>
              </w:rPr>
              <w:t>每个</w:t>
            </w:r>
            <w:r>
              <w:rPr>
                <w:rFonts w:ascii="仿宋" w:eastAsia="仿宋" w:hAnsi="仿宋" w:hint="eastAsia"/>
                <w:sz w:val="24"/>
                <w:szCs w:val="24"/>
              </w:rPr>
              <w:t>项目4分，满分16分。</w:t>
            </w:r>
          </w:p>
        </w:tc>
      </w:tr>
      <w:tr w:rsidR="00437E1A" w:rsidTr="00245E7C">
        <w:tc>
          <w:tcPr>
            <w:tcW w:w="2988" w:type="dxa"/>
          </w:tcPr>
          <w:p w:rsidR="00437E1A" w:rsidRPr="006A6F57" w:rsidRDefault="00437E1A" w:rsidP="002614E9">
            <w:pPr>
              <w:rPr>
                <w:rFonts w:ascii="仿宋" w:eastAsia="仿宋" w:hAnsi="仿宋"/>
                <w:sz w:val="24"/>
                <w:szCs w:val="24"/>
              </w:rPr>
            </w:pPr>
            <w:r w:rsidRPr="006A6F57">
              <w:rPr>
                <w:rFonts w:ascii="仿宋" w:eastAsia="仿宋" w:hAnsi="仿宋" w:hint="eastAsia"/>
                <w:sz w:val="24"/>
                <w:szCs w:val="24"/>
              </w:rPr>
              <w:t>B:设计</w:t>
            </w:r>
            <w:r>
              <w:rPr>
                <w:rFonts w:ascii="仿宋" w:eastAsia="仿宋" w:hAnsi="仿宋" w:hint="eastAsia"/>
                <w:sz w:val="24"/>
                <w:szCs w:val="24"/>
              </w:rPr>
              <w:t>服务</w:t>
            </w:r>
            <w:r w:rsidRPr="006A6F57">
              <w:rPr>
                <w:rFonts w:ascii="仿宋" w:eastAsia="仿宋" w:hAnsi="仿宋" w:hint="eastAsia"/>
                <w:sz w:val="24"/>
                <w:szCs w:val="24"/>
              </w:rPr>
              <w:t>部分（40分）</w:t>
            </w:r>
          </w:p>
        </w:tc>
        <w:tc>
          <w:tcPr>
            <w:tcW w:w="4727" w:type="dxa"/>
          </w:tcPr>
          <w:p w:rsidR="00437E1A" w:rsidRDefault="00437E1A" w:rsidP="002614E9">
            <w:pPr>
              <w:rPr>
                <w:rFonts w:ascii="仿宋" w:eastAsia="仿宋" w:hAnsi="仿宋"/>
                <w:sz w:val="24"/>
                <w:szCs w:val="24"/>
              </w:rPr>
            </w:pPr>
            <w:r w:rsidRPr="003F5849">
              <w:rPr>
                <w:rFonts w:ascii="仿宋" w:eastAsia="仿宋" w:hAnsi="仿宋" w:hint="eastAsia"/>
                <w:sz w:val="24"/>
                <w:szCs w:val="24"/>
              </w:rPr>
              <w:t>1、</w:t>
            </w:r>
            <w:r>
              <w:rPr>
                <w:rFonts w:ascii="仿宋" w:eastAsia="仿宋" w:hAnsi="仿宋" w:hint="eastAsia"/>
                <w:sz w:val="24"/>
                <w:szCs w:val="24"/>
              </w:rPr>
              <w:t>相关设计的案例，根据设计的美观性，创意性进行评分，强得20分，一般得15-10分，较差得10-0分。</w:t>
            </w:r>
          </w:p>
          <w:p w:rsidR="00437E1A" w:rsidRDefault="00437E1A" w:rsidP="002614E9">
            <w:pPr>
              <w:rPr>
                <w:rFonts w:ascii="仿宋" w:eastAsia="仿宋" w:hAnsi="仿宋"/>
                <w:sz w:val="24"/>
                <w:szCs w:val="24"/>
              </w:rPr>
            </w:pPr>
            <w:r>
              <w:rPr>
                <w:rFonts w:ascii="仿宋" w:eastAsia="仿宋" w:hAnsi="仿宋" w:hint="eastAsia"/>
                <w:sz w:val="24"/>
                <w:szCs w:val="24"/>
              </w:rPr>
              <w:t>2、</w:t>
            </w:r>
            <w:r w:rsidR="006262AF">
              <w:rPr>
                <w:rFonts w:ascii="仿宋" w:eastAsia="仿宋" w:hAnsi="仿宋" w:hint="eastAsia"/>
                <w:sz w:val="24"/>
                <w:szCs w:val="24"/>
              </w:rPr>
              <w:t>服务商设计制作安装人员服务</w:t>
            </w:r>
            <w:r>
              <w:rPr>
                <w:rFonts w:ascii="仿宋" w:eastAsia="仿宋" w:hAnsi="仿宋" w:hint="eastAsia"/>
                <w:sz w:val="24"/>
                <w:szCs w:val="24"/>
              </w:rPr>
              <w:t>经验评分，专业能力强得10分，一般得8-5分、较差得5-0分。</w:t>
            </w:r>
          </w:p>
          <w:p w:rsidR="00437E1A" w:rsidRPr="003F5849" w:rsidRDefault="00437E1A" w:rsidP="002614E9">
            <w:pPr>
              <w:rPr>
                <w:rFonts w:ascii="仿宋" w:eastAsia="仿宋" w:hAnsi="仿宋"/>
                <w:sz w:val="24"/>
                <w:szCs w:val="24"/>
              </w:rPr>
            </w:pPr>
            <w:r>
              <w:rPr>
                <w:rFonts w:ascii="仿宋" w:eastAsia="仿宋" w:hAnsi="仿宋" w:hint="eastAsia"/>
                <w:sz w:val="24"/>
                <w:szCs w:val="24"/>
              </w:rPr>
              <w:t>3、服务细则评分，强得10分，一般得8-5分，较差得5-0分。</w:t>
            </w:r>
          </w:p>
        </w:tc>
      </w:tr>
      <w:tr w:rsidR="00437E1A" w:rsidTr="00245E7C">
        <w:trPr>
          <w:trHeight w:val="900"/>
        </w:trPr>
        <w:tc>
          <w:tcPr>
            <w:tcW w:w="2988" w:type="dxa"/>
          </w:tcPr>
          <w:p w:rsidR="00437E1A" w:rsidRPr="006A6F57" w:rsidRDefault="00437E1A" w:rsidP="002614E9">
            <w:pPr>
              <w:rPr>
                <w:rFonts w:ascii="仿宋" w:eastAsia="仿宋" w:hAnsi="仿宋"/>
                <w:sz w:val="24"/>
                <w:szCs w:val="24"/>
              </w:rPr>
            </w:pPr>
            <w:r w:rsidRPr="006A6F57">
              <w:rPr>
                <w:rFonts w:ascii="仿宋" w:eastAsia="仿宋" w:hAnsi="仿宋" w:hint="eastAsia"/>
                <w:sz w:val="24"/>
                <w:szCs w:val="24"/>
              </w:rPr>
              <w:t>C：价格部分</w:t>
            </w:r>
            <w:r>
              <w:rPr>
                <w:rFonts w:ascii="仿宋" w:eastAsia="仿宋" w:hAnsi="仿宋" w:hint="eastAsia"/>
                <w:sz w:val="24"/>
                <w:szCs w:val="24"/>
              </w:rPr>
              <w:t>（40分）</w:t>
            </w:r>
          </w:p>
        </w:tc>
        <w:tc>
          <w:tcPr>
            <w:tcW w:w="4727" w:type="dxa"/>
          </w:tcPr>
          <w:p w:rsidR="00437E1A" w:rsidRPr="002661A6" w:rsidRDefault="00437E1A" w:rsidP="002614E9">
            <w:pPr>
              <w:rPr>
                <w:rFonts w:ascii="仿宋" w:eastAsia="仿宋" w:hAnsi="仿宋"/>
                <w:sz w:val="24"/>
                <w:szCs w:val="24"/>
              </w:rPr>
            </w:pPr>
            <w:r>
              <w:rPr>
                <w:rFonts w:ascii="仿宋" w:eastAsia="仿宋" w:hAnsi="仿宋" w:hint="eastAsia"/>
                <w:sz w:val="24"/>
                <w:szCs w:val="24"/>
              </w:rPr>
              <w:t>满足招标文件要求且报价最低的服务商，其价格分为40分，其次得35-30分，最后得20分。</w:t>
            </w:r>
          </w:p>
        </w:tc>
      </w:tr>
    </w:tbl>
    <w:p w:rsidR="00437E1A" w:rsidRPr="00245E7C" w:rsidRDefault="00245E7C" w:rsidP="00245E7C">
      <w:pPr>
        <w:widowControl/>
        <w:shd w:val="clear" w:color="auto" w:fill="FFFFFF"/>
        <w:spacing w:line="520" w:lineRule="exact"/>
        <w:ind w:firstLineChars="200" w:firstLine="640"/>
        <w:rPr>
          <w:rFonts w:ascii="黑体" w:eastAsia="黑体" w:hAnsi="黑体"/>
          <w:sz w:val="32"/>
          <w:szCs w:val="32"/>
        </w:rPr>
      </w:pPr>
      <w:r w:rsidRPr="00245E7C">
        <w:rPr>
          <w:rFonts w:ascii="黑体" w:eastAsia="黑体" w:hAnsi="黑体" w:hint="eastAsia"/>
          <w:sz w:val="32"/>
          <w:szCs w:val="32"/>
        </w:rPr>
        <w:t>十</w:t>
      </w:r>
      <w:r w:rsidR="00437E1A" w:rsidRPr="00245E7C">
        <w:rPr>
          <w:rFonts w:ascii="黑体" w:eastAsia="黑体" w:hAnsi="黑体" w:hint="eastAsia"/>
          <w:sz w:val="32"/>
          <w:szCs w:val="32"/>
        </w:rPr>
        <w:t>、结算及付款方式：</w:t>
      </w:r>
    </w:p>
    <w:p w:rsidR="00437E1A" w:rsidRPr="00245E7C" w:rsidRDefault="00437E1A" w:rsidP="00245E7C">
      <w:pPr>
        <w:widowControl/>
        <w:shd w:val="clear" w:color="auto" w:fill="FFFFFF"/>
        <w:spacing w:line="520" w:lineRule="exact"/>
        <w:ind w:firstLineChars="200" w:firstLine="640"/>
        <w:rPr>
          <w:rFonts w:ascii="仿宋" w:eastAsia="仿宋" w:hAnsi="仿宋"/>
          <w:sz w:val="32"/>
          <w:szCs w:val="32"/>
        </w:rPr>
      </w:pPr>
      <w:r w:rsidRPr="00245E7C">
        <w:rPr>
          <w:rFonts w:ascii="仿宋" w:eastAsia="仿宋" w:hAnsi="仿宋" w:hint="eastAsia"/>
          <w:sz w:val="32"/>
          <w:szCs w:val="32"/>
        </w:rPr>
        <w:t>1、按实际工作量结算，单价按投标报价时的单价为准。</w:t>
      </w:r>
    </w:p>
    <w:p w:rsidR="00437E1A" w:rsidRPr="00245E7C" w:rsidRDefault="00437E1A" w:rsidP="00245E7C">
      <w:pPr>
        <w:widowControl/>
        <w:shd w:val="clear" w:color="auto" w:fill="FFFFFF"/>
        <w:spacing w:line="520" w:lineRule="exact"/>
        <w:ind w:firstLineChars="200" w:firstLine="640"/>
        <w:rPr>
          <w:rFonts w:ascii="仿宋" w:eastAsia="仿宋" w:hAnsi="仿宋"/>
          <w:sz w:val="32"/>
          <w:szCs w:val="32"/>
        </w:rPr>
      </w:pPr>
      <w:r w:rsidRPr="00245E7C">
        <w:rPr>
          <w:rFonts w:ascii="仿宋" w:eastAsia="仿宋" w:hAnsi="仿宋" w:hint="eastAsia"/>
          <w:sz w:val="32"/>
          <w:szCs w:val="32"/>
        </w:rPr>
        <w:t>2</w:t>
      </w:r>
      <w:r w:rsidR="00A616BD">
        <w:rPr>
          <w:rFonts w:ascii="仿宋" w:eastAsia="仿宋" w:hAnsi="仿宋" w:hint="eastAsia"/>
          <w:sz w:val="32"/>
          <w:szCs w:val="32"/>
        </w:rPr>
        <w:t>、</w:t>
      </w:r>
      <w:r w:rsidRPr="00245E7C">
        <w:rPr>
          <w:rFonts w:ascii="仿宋" w:eastAsia="仿宋" w:hAnsi="仿宋" w:hint="eastAsia"/>
          <w:sz w:val="32"/>
          <w:szCs w:val="32"/>
        </w:rPr>
        <w:t>付款凭有效税务发票，以转账形式支付。</w:t>
      </w:r>
    </w:p>
    <w:p w:rsidR="00437E1A" w:rsidRPr="00245E7C" w:rsidRDefault="00437E1A" w:rsidP="00245E7C">
      <w:pPr>
        <w:widowControl/>
        <w:shd w:val="clear" w:color="auto" w:fill="FFFFFF"/>
        <w:spacing w:line="520" w:lineRule="exact"/>
        <w:ind w:firstLineChars="200" w:firstLine="640"/>
        <w:rPr>
          <w:rFonts w:ascii="仿宋" w:eastAsia="仿宋" w:hAnsi="仿宋"/>
          <w:sz w:val="32"/>
          <w:szCs w:val="32"/>
        </w:rPr>
      </w:pPr>
      <w:r w:rsidRPr="00245E7C">
        <w:rPr>
          <w:rFonts w:ascii="仿宋" w:eastAsia="仿宋" w:hAnsi="仿宋" w:hint="eastAsia"/>
          <w:sz w:val="32"/>
          <w:szCs w:val="32"/>
        </w:rPr>
        <w:t xml:space="preserve">                 </w:t>
      </w:r>
    </w:p>
    <w:p w:rsidR="00437E1A" w:rsidRPr="00245E7C" w:rsidRDefault="00437E1A" w:rsidP="00245E7C">
      <w:pPr>
        <w:widowControl/>
        <w:shd w:val="clear" w:color="auto" w:fill="FFFFFF"/>
        <w:spacing w:line="520" w:lineRule="exact"/>
        <w:ind w:firstLineChars="200" w:firstLine="640"/>
        <w:rPr>
          <w:rFonts w:ascii="仿宋" w:eastAsia="仿宋" w:hAnsi="仿宋"/>
          <w:sz w:val="32"/>
          <w:szCs w:val="32"/>
        </w:rPr>
      </w:pPr>
      <w:r w:rsidRPr="00245E7C">
        <w:rPr>
          <w:rFonts w:ascii="仿宋" w:eastAsia="仿宋" w:hAnsi="仿宋" w:hint="eastAsia"/>
          <w:sz w:val="32"/>
          <w:szCs w:val="32"/>
        </w:rPr>
        <w:t xml:space="preserve">                      </w:t>
      </w:r>
    </w:p>
    <w:p w:rsidR="00437E1A" w:rsidRPr="00245E7C" w:rsidRDefault="00437E1A" w:rsidP="00245E7C">
      <w:pPr>
        <w:widowControl/>
        <w:shd w:val="clear" w:color="auto" w:fill="FFFFFF"/>
        <w:spacing w:line="520" w:lineRule="exact"/>
        <w:ind w:firstLineChars="200" w:firstLine="640"/>
        <w:rPr>
          <w:rFonts w:ascii="仿宋" w:eastAsia="仿宋" w:hAnsi="仿宋"/>
          <w:sz w:val="32"/>
          <w:szCs w:val="32"/>
        </w:rPr>
      </w:pPr>
      <w:r w:rsidRPr="00245E7C">
        <w:rPr>
          <w:rFonts w:ascii="仿宋" w:eastAsia="仿宋" w:hAnsi="仿宋" w:hint="eastAsia"/>
          <w:sz w:val="32"/>
          <w:szCs w:val="32"/>
        </w:rPr>
        <w:t xml:space="preserve"> </w:t>
      </w:r>
      <w:r w:rsidR="00245E7C">
        <w:rPr>
          <w:rFonts w:ascii="仿宋" w:eastAsia="仿宋" w:hAnsi="仿宋"/>
          <w:sz w:val="32"/>
          <w:szCs w:val="32"/>
        </w:rPr>
        <w:t xml:space="preserve">                 </w:t>
      </w:r>
      <w:r w:rsidRPr="00245E7C">
        <w:rPr>
          <w:rFonts w:ascii="仿宋" w:eastAsia="仿宋" w:hAnsi="仿宋" w:hint="eastAsia"/>
          <w:sz w:val="32"/>
          <w:szCs w:val="32"/>
        </w:rPr>
        <w:t>福建中医药大学</w:t>
      </w:r>
      <w:r w:rsidR="00245E7C">
        <w:rPr>
          <w:rFonts w:ascii="仿宋" w:eastAsia="仿宋" w:hAnsi="仿宋" w:hint="eastAsia"/>
          <w:sz w:val="32"/>
          <w:szCs w:val="32"/>
        </w:rPr>
        <w:t>党委宣传部</w:t>
      </w:r>
    </w:p>
    <w:p w:rsidR="00437E1A" w:rsidRPr="00245E7C" w:rsidRDefault="00437E1A" w:rsidP="00245E7C">
      <w:pPr>
        <w:widowControl/>
        <w:shd w:val="clear" w:color="auto" w:fill="FFFFFF"/>
        <w:spacing w:line="520" w:lineRule="exact"/>
        <w:ind w:firstLineChars="200" w:firstLine="640"/>
        <w:rPr>
          <w:rFonts w:ascii="仿宋" w:eastAsia="仿宋" w:hAnsi="仿宋"/>
          <w:sz w:val="32"/>
          <w:szCs w:val="32"/>
        </w:rPr>
      </w:pPr>
      <w:r w:rsidRPr="00245E7C">
        <w:rPr>
          <w:rFonts w:ascii="仿宋" w:eastAsia="仿宋" w:hAnsi="仿宋" w:hint="eastAsia"/>
          <w:sz w:val="32"/>
          <w:szCs w:val="32"/>
        </w:rPr>
        <w:t xml:space="preserve">            </w:t>
      </w:r>
      <w:r w:rsidR="00245E7C">
        <w:rPr>
          <w:rFonts w:ascii="仿宋" w:eastAsia="仿宋" w:hAnsi="仿宋"/>
          <w:sz w:val="32"/>
          <w:szCs w:val="32"/>
        </w:rPr>
        <w:t xml:space="preserve">          </w:t>
      </w:r>
      <w:r w:rsidRPr="00245E7C">
        <w:rPr>
          <w:rFonts w:ascii="仿宋" w:eastAsia="仿宋" w:hAnsi="仿宋" w:hint="eastAsia"/>
          <w:sz w:val="32"/>
          <w:szCs w:val="32"/>
        </w:rPr>
        <w:t>2023年</w:t>
      </w:r>
      <w:r w:rsidR="00245E7C">
        <w:rPr>
          <w:rFonts w:ascii="仿宋" w:eastAsia="仿宋" w:hAnsi="仿宋"/>
          <w:sz w:val="32"/>
          <w:szCs w:val="32"/>
        </w:rPr>
        <w:t>11</w:t>
      </w:r>
      <w:r w:rsidRPr="00245E7C">
        <w:rPr>
          <w:rFonts w:ascii="仿宋" w:eastAsia="仿宋" w:hAnsi="仿宋" w:hint="eastAsia"/>
          <w:sz w:val="32"/>
          <w:szCs w:val="32"/>
        </w:rPr>
        <w:t>月</w:t>
      </w:r>
      <w:r w:rsidR="00245E7C">
        <w:rPr>
          <w:rFonts w:ascii="仿宋" w:eastAsia="仿宋" w:hAnsi="仿宋"/>
          <w:sz w:val="32"/>
          <w:szCs w:val="32"/>
        </w:rPr>
        <w:t>8</w:t>
      </w:r>
      <w:r w:rsidRPr="00245E7C">
        <w:rPr>
          <w:rFonts w:ascii="仿宋" w:eastAsia="仿宋" w:hAnsi="仿宋" w:hint="eastAsia"/>
          <w:sz w:val="32"/>
          <w:szCs w:val="32"/>
        </w:rPr>
        <w:t>日</w:t>
      </w:r>
    </w:p>
    <w:p w:rsidR="00437E1A" w:rsidRPr="00245E7C" w:rsidRDefault="00437E1A" w:rsidP="00245E7C">
      <w:pPr>
        <w:widowControl/>
        <w:shd w:val="clear" w:color="auto" w:fill="FFFFFF"/>
        <w:spacing w:line="520" w:lineRule="exact"/>
        <w:ind w:firstLineChars="200" w:firstLine="640"/>
        <w:rPr>
          <w:rFonts w:ascii="仿宋" w:eastAsia="仿宋" w:hAnsi="仿宋"/>
          <w:sz w:val="32"/>
          <w:szCs w:val="32"/>
        </w:rPr>
      </w:pPr>
    </w:p>
    <w:p w:rsidR="00437E1A" w:rsidRDefault="00437E1A" w:rsidP="00437E1A">
      <w:pPr>
        <w:rPr>
          <w:rFonts w:ascii="仿宋" w:eastAsia="仿宋" w:hAnsi="仿宋"/>
          <w:sz w:val="30"/>
          <w:szCs w:val="30"/>
        </w:rPr>
      </w:pPr>
    </w:p>
    <w:p w:rsidR="00245E7C" w:rsidRDefault="00245E7C" w:rsidP="00437E1A">
      <w:pPr>
        <w:rPr>
          <w:rFonts w:ascii="仿宋" w:eastAsia="仿宋" w:hAnsi="仿宋"/>
          <w:sz w:val="30"/>
          <w:szCs w:val="30"/>
        </w:rPr>
      </w:pPr>
    </w:p>
    <w:p w:rsidR="00245E7C" w:rsidRDefault="00245E7C" w:rsidP="00437E1A">
      <w:pPr>
        <w:rPr>
          <w:rFonts w:ascii="仿宋" w:eastAsia="仿宋" w:hAnsi="仿宋"/>
          <w:sz w:val="30"/>
          <w:szCs w:val="30"/>
        </w:rPr>
      </w:pPr>
    </w:p>
    <w:p w:rsidR="00245E7C" w:rsidRDefault="00245E7C" w:rsidP="00437E1A">
      <w:pPr>
        <w:rPr>
          <w:rFonts w:ascii="仿宋" w:eastAsia="仿宋" w:hAnsi="仿宋"/>
          <w:sz w:val="30"/>
          <w:szCs w:val="30"/>
        </w:rPr>
      </w:pPr>
    </w:p>
    <w:p w:rsidR="00245E7C" w:rsidRDefault="00245E7C" w:rsidP="00437E1A">
      <w:pPr>
        <w:rPr>
          <w:rFonts w:ascii="仿宋" w:eastAsia="仿宋" w:hAnsi="仿宋"/>
          <w:sz w:val="30"/>
          <w:szCs w:val="30"/>
        </w:rPr>
      </w:pPr>
    </w:p>
    <w:p w:rsidR="00437E1A" w:rsidRPr="00245E7C" w:rsidRDefault="00437E1A" w:rsidP="00437E1A">
      <w:pPr>
        <w:rPr>
          <w:rFonts w:ascii="楷体" w:eastAsia="楷体" w:hAnsi="楷体"/>
          <w:sz w:val="30"/>
          <w:szCs w:val="30"/>
        </w:rPr>
      </w:pPr>
      <w:r w:rsidRPr="00245E7C">
        <w:rPr>
          <w:rFonts w:ascii="楷体" w:eastAsia="楷体" w:hAnsi="楷体" w:hint="eastAsia"/>
          <w:sz w:val="30"/>
          <w:szCs w:val="30"/>
        </w:rPr>
        <w:lastRenderedPageBreak/>
        <w:t>附件一：</w:t>
      </w:r>
    </w:p>
    <w:p w:rsidR="00437E1A" w:rsidRPr="002D2468" w:rsidRDefault="00437E1A" w:rsidP="00245E7C">
      <w:pPr>
        <w:jc w:val="center"/>
        <w:rPr>
          <w:rFonts w:asciiTheme="minorEastAsia" w:hAnsiTheme="minorEastAsia"/>
          <w:b/>
          <w:sz w:val="36"/>
          <w:szCs w:val="36"/>
        </w:rPr>
      </w:pPr>
      <w:r w:rsidRPr="002D2468">
        <w:rPr>
          <w:rFonts w:asciiTheme="minorEastAsia" w:hAnsiTheme="minorEastAsia" w:hint="eastAsia"/>
          <w:b/>
          <w:sz w:val="36"/>
          <w:szCs w:val="36"/>
        </w:rPr>
        <w:t>法人代表人授权委托书</w:t>
      </w:r>
    </w:p>
    <w:p w:rsidR="00437E1A" w:rsidRDefault="00437E1A" w:rsidP="00437E1A">
      <w:pPr>
        <w:rPr>
          <w:rFonts w:ascii="仿宋" w:eastAsia="仿宋" w:hAnsi="仿宋"/>
          <w:sz w:val="30"/>
          <w:szCs w:val="30"/>
        </w:rPr>
      </w:pPr>
    </w:p>
    <w:p w:rsidR="00E73A75" w:rsidRDefault="00E73A75" w:rsidP="00437E1A">
      <w:pPr>
        <w:rPr>
          <w:rFonts w:ascii="仿宋" w:eastAsia="仿宋" w:hAnsi="仿宋"/>
          <w:sz w:val="30"/>
          <w:szCs w:val="30"/>
        </w:rPr>
      </w:pPr>
      <w:r>
        <w:rPr>
          <w:rFonts w:ascii="仿宋" w:eastAsia="仿宋" w:hAnsi="仿宋" w:hint="eastAsia"/>
          <w:sz w:val="30"/>
          <w:szCs w:val="30"/>
        </w:rPr>
        <w:t xml:space="preserve"> </w:t>
      </w:r>
      <w:r>
        <w:rPr>
          <w:rFonts w:ascii="仿宋" w:eastAsia="仿宋" w:hAnsi="仿宋"/>
          <w:sz w:val="30"/>
          <w:szCs w:val="30"/>
        </w:rPr>
        <w:t xml:space="preserve">    </w:t>
      </w:r>
      <w:r w:rsidR="00437E1A">
        <w:rPr>
          <w:rFonts w:ascii="仿宋" w:eastAsia="仿宋" w:hAnsi="仿宋" w:hint="eastAsia"/>
          <w:sz w:val="30"/>
          <w:szCs w:val="30"/>
        </w:rPr>
        <w:t>本授权委托书声明：我</w:t>
      </w:r>
      <w:r w:rsidR="00437E1A">
        <w:rPr>
          <w:rFonts w:ascii="仿宋" w:eastAsia="仿宋" w:hAnsi="仿宋" w:hint="eastAsia"/>
          <w:sz w:val="30"/>
          <w:szCs w:val="30"/>
          <w:u w:val="single"/>
        </w:rPr>
        <w:t xml:space="preserve">        </w:t>
      </w:r>
      <w:r w:rsidR="00437E1A" w:rsidRPr="007A18AC">
        <w:rPr>
          <w:rFonts w:ascii="仿宋" w:eastAsia="仿宋" w:hAnsi="仿宋" w:hint="eastAsia"/>
          <w:sz w:val="30"/>
          <w:szCs w:val="30"/>
        </w:rPr>
        <w:t>（姓名）</w:t>
      </w:r>
      <w:r w:rsidR="00437E1A">
        <w:rPr>
          <w:rFonts w:ascii="仿宋" w:eastAsia="仿宋" w:hAnsi="仿宋" w:hint="eastAsia"/>
          <w:sz w:val="30"/>
          <w:szCs w:val="30"/>
        </w:rPr>
        <w:t>系</w:t>
      </w:r>
      <w:r w:rsidR="00437E1A">
        <w:rPr>
          <w:rFonts w:ascii="仿宋" w:eastAsia="仿宋" w:hAnsi="仿宋" w:hint="eastAsia"/>
          <w:sz w:val="30"/>
          <w:szCs w:val="30"/>
          <w:u w:val="single"/>
        </w:rPr>
        <w:t xml:space="preserve">                  </w:t>
      </w:r>
      <w:r w:rsidR="00437E1A" w:rsidRPr="007A18AC">
        <w:rPr>
          <w:rFonts w:ascii="仿宋" w:eastAsia="仿宋" w:hAnsi="仿宋" w:hint="eastAsia"/>
          <w:sz w:val="30"/>
          <w:szCs w:val="30"/>
        </w:rPr>
        <w:t>（</w:t>
      </w:r>
      <w:r w:rsidR="00437E1A">
        <w:rPr>
          <w:rFonts w:ascii="仿宋" w:eastAsia="仿宋" w:hAnsi="仿宋" w:hint="eastAsia"/>
          <w:sz w:val="30"/>
          <w:szCs w:val="30"/>
        </w:rPr>
        <w:t>投标单位名称</w:t>
      </w:r>
      <w:r w:rsidR="00437E1A" w:rsidRPr="007A18AC">
        <w:rPr>
          <w:rFonts w:ascii="仿宋" w:eastAsia="仿宋" w:hAnsi="仿宋" w:hint="eastAsia"/>
          <w:sz w:val="30"/>
          <w:szCs w:val="30"/>
        </w:rPr>
        <w:t>）</w:t>
      </w:r>
      <w:r w:rsidR="00437E1A">
        <w:rPr>
          <w:rFonts w:ascii="仿宋" w:eastAsia="仿宋" w:hAnsi="仿宋" w:hint="eastAsia"/>
          <w:sz w:val="30"/>
          <w:szCs w:val="30"/>
        </w:rPr>
        <w:t>的法定代表人，现授权委托</w:t>
      </w:r>
      <w:r w:rsidR="00437E1A">
        <w:rPr>
          <w:rFonts w:ascii="仿宋" w:eastAsia="仿宋" w:hAnsi="仿宋" w:hint="eastAsia"/>
          <w:sz w:val="30"/>
          <w:szCs w:val="30"/>
          <w:u w:val="single"/>
        </w:rPr>
        <w:t xml:space="preserve">             </w:t>
      </w:r>
      <w:r w:rsidR="00437E1A" w:rsidRPr="007A18AC">
        <w:rPr>
          <w:rFonts w:ascii="仿宋" w:eastAsia="仿宋" w:hAnsi="仿宋" w:hint="eastAsia"/>
          <w:sz w:val="30"/>
          <w:szCs w:val="30"/>
        </w:rPr>
        <w:t>（</w:t>
      </w:r>
      <w:r w:rsidR="00437E1A">
        <w:rPr>
          <w:rFonts w:ascii="仿宋" w:eastAsia="仿宋" w:hAnsi="仿宋" w:hint="eastAsia"/>
          <w:sz w:val="30"/>
          <w:szCs w:val="30"/>
        </w:rPr>
        <w:t>姓名</w:t>
      </w:r>
      <w:r w:rsidR="00437E1A" w:rsidRPr="007A18AC">
        <w:rPr>
          <w:rFonts w:ascii="仿宋" w:eastAsia="仿宋" w:hAnsi="仿宋" w:hint="eastAsia"/>
          <w:sz w:val="30"/>
          <w:szCs w:val="30"/>
        </w:rPr>
        <w:t>）</w:t>
      </w:r>
      <w:r w:rsidR="00437E1A">
        <w:rPr>
          <w:rFonts w:ascii="仿宋" w:eastAsia="仿宋" w:hAnsi="仿宋" w:hint="eastAsia"/>
          <w:sz w:val="30"/>
          <w:szCs w:val="30"/>
        </w:rPr>
        <w:t>为我公司代理人，参加</w:t>
      </w:r>
      <w:r w:rsidRPr="00437E1A">
        <w:rPr>
          <w:rFonts w:ascii="仿宋" w:eastAsia="仿宋" w:hAnsi="仿宋" w:cs="宋体" w:hint="eastAsia"/>
          <w:color w:val="000000"/>
          <w:kern w:val="0"/>
          <w:sz w:val="32"/>
          <w:szCs w:val="32"/>
        </w:rPr>
        <w:t>福建中医药大学宣传部印刷品等宣传材料设计及制作</w:t>
      </w:r>
      <w:r w:rsidR="00437E1A">
        <w:rPr>
          <w:rFonts w:ascii="仿宋" w:eastAsia="仿宋" w:hAnsi="仿宋" w:hint="eastAsia"/>
          <w:sz w:val="30"/>
          <w:szCs w:val="30"/>
        </w:rPr>
        <w:t>项目招标投标活动。代理人在投标、合同签订过程中所签</w:t>
      </w:r>
      <w:r w:rsidR="00333E57">
        <w:rPr>
          <w:rFonts w:ascii="仿宋" w:eastAsia="仿宋" w:hAnsi="仿宋" w:hint="eastAsia"/>
          <w:sz w:val="30"/>
          <w:szCs w:val="30"/>
        </w:rPr>
        <w:t>署的一切文件和处理与之有关的一切事务，我均予以承认。代理人无转委托</w:t>
      </w:r>
      <w:r w:rsidR="00437E1A">
        <w:rPr>
          <w:rFonts w:ascii="仿宋" w:eastAsia="仿宋" w:hAnsi="仿宋" w:hint="eastAsia"/>
          <w:sz w:val="30"/>
          <w:szCs w:val="30"/>
        </w:rPr>
        <w:t>权。</w:t>
      </w:r>
    </w:p>
    <w:p w:rsidR="00437E1A" w:rsidRPr="00E73A75" w:rsidRDefault="00437E1A" w:rsidP="00E73A75">
      <w:pPr>
        <w:ind w:firstLineChars="200" w:firstLine="600"/>
        <w:rPr>
          <w:rFonts w:ascii="仿宋" w:eastAsia="仿宋" w:hAnsi="仿宋"/>
          <w:sz w:val="30"/>
          <w:szCs w:val="30"/>
        </w:rPr>
      </w:pPr>
      <w:r>
        <w:rPr>
          <w:rFonts w:ascii="仿宋" w:eastAsia="仿宋" w:hAnsi="仿宋" w:hint="eastAsia"/>
          <w:sz w:val="30"/>
          <w:szCs w:val="30"/>
        </w:rPr>
        <w:t>特此</w:t>
      </w:r>
      <w:bookmarkStart w:id="0" w:name="_GoBack"/>
      <w:bookmarkEnd w:id="0"/>
      <w:r>
        <w:rPr>
          <w:rFonts w:ascii="仿宋" w:eastAsia="仿宋" w:hAnsi="仿宋" w:hint="eastAsia"/>
          <w:sz w:val="30"/>
          <w:szCs w:val="30"/>
        </w:rPr>
        <w:t>委托。</w:t>
      </w:r>
    </w:p>
    <w:p w:rsidR="00437E1A" w:rsidRDefault="00437E1A" w:rsidP="00437E1A">
      <w:pPr>
        <w:rPr>
          <w:rFonts w:ascii="仿宋" w:eastAsia="仿宋" w:hAnsi="仿宋"/>
          <w:sz w:val="30"/>
          <w:szCs w:val="30"/>
        </w:rPr>
      </w:pPr>
    </w:p>
    <w:p w:rsidR="00437E1A" w:rsidRDefault="00437E1A" w:rsidP="00437E1A">
      <w:pPr>
        <w:rPr>
          <w:rFonts w:ascii="仿宋" w:eastAsia="仿宋" w:hAnsi="仿宋"/>
          <w:sz w:val="30"/>
          <w:szCs w:val="30"/>
        </w:rPr>
      </w:pPr>
    </w:p>
    <w:p w:rsidR="00437E1A" w:rsidRDefault="00437E1A" w:rsidP="00437E1A">
      <w:pPr>
        <w:rPr>
          <w:rFonts w:ascii="仿宋" w:eastAsia="仿宋" w:hAnsi="仿宋"/>
          <w:sz w:val="30"/>
          <w:szCs w:val="30"/>
        </w:rPr>
      </w:pPr>
      <w:r>
        <w:rPr>
          <w:rFonts w:ascii="仿宋" w:eastAsia="仿宋" w:hAnsi="仿宋" w:hint="eastAsia"/>
          <w:sz w:val="30"/>
          <w:szCs w:val="30"/>
        </w:rPr>
        <w:t>代理人：</w:t>
      </w:r>
    </w:p>
    <w:p w:rsidR="00437E1A" w:rsidRDefault="00437E1A" w:rsidP="00437E1A">
      <w:pPr>
        <w:rPr>
          <w:rFonts w:ascii="仿宋" w:eastAsia="仿宋" w:hAnsi="仿宋"/>
          <w:sz w:val="30"/>
          <w:szCs w:val="30"/>
        </w:rPr>
      </w:pPr>
      <w:r>
        <w:rPr>
          <w:rFonts w:ascii="仿宋" w:eastAsia="仿宋" w:hAnsi="仿宋" w:hint="eastAsia"/>
          <w:sz w:val="30"/>
          <w:szCs w:val="30"/>
        </w:rPr>
        <w:t>身份证号码：</w:t>
      </w:r>
    </w:p>
    <w:p w:rsidR="00437E1A" w:rsidRDefault="00437E1A" w:rsidP="00437E1A">
      <w:pPr>
        <w:rPr>
          <w:rFonts w:ascii="仿宋" w:eastAsia="仿宋" w:hAnsi="仿宋"/>
          <w:sz w:val="30"/>
          <w:szCs w:val="30"/>
        </w:rPr>
      </w:pPr>
      <w:r>
        <w:rPr>
          <w:rFonts w:ascii="仿宋" w:eastAsia="仿宋" w:hAnsi="仿宋" w:hint="eastAsia"/>
          <w:sz w:val="30"/>
          <w:szCs w:val="30"/>
        </w:rPr>
        <w:t>公司（盖章）：</w:t>
      </w:r>
    </w:p>
    <w:p w:rsidR="00437E1A" w:rsidRDefault="00437E1A" w:rsidP="00437E1A">
      <w:pPr>
        <w:rPr>
          <w:rFonts w:ascii="仿宋" w:eastAsia="仿宋" w:hAnsi="仿宋"/>
          <w:sz w:val="30"/>
          <w:szCs w:val="30"/>
        </w:rPr>
      </w:pPr>
      <w:r>
        <w:rPr>
          <w:rFonts w:ascii="仿宋" w:eastAsia="仿宋" w:hAnsi="仿宋" w:hint="eastAsia"/>
          <w:sz w:val="30"/>
          <w:szCs w:val="30"/>
        </w:rPr>
        <w:t>法定代表人（签字）：</w:t>
      </w:r>
    </w:p>
    <w:p w:rsidR="00437E1A" w:rsidRDefault="00437E1A" w:rsidP="00437E1A">
      <w:pPr>
        <w:rPr>
          <w:rFonts w:ascii="仿宋" w:eastAsia="仿宋" w:hAnsi="仿宋"/>
          <w:sz w:val="30"/>
          <w:szCs w:val="30"/>
        </w:rPr>
      </w:pPr>
    </w:p>
    <w:p w:rsidR="00437E1A" w:rsidRDefault="00437E1A" w:rsidP="00437E1A">
      <w:pPr>
        <w:rPr>
          <w:rFonts w:ascii="仿宋" w:eastAsia="仿宋" w:hAnsi="仿宋"/>
          <w:sz w:val="30"/>
          <w:szCs w:val="30"/>
        </w:rPr>
      </w:pPr>
    </w:p>
    <w:p w:rsidR="00437E1A" w:rsidRDefault="00437E1A" w:rsidP="00437E1A">
      <w:pPr>
        <w:rPr>
          <w:rFonts w:ascii="仿宋" w:eastAsia="仿宋" w:hAnsi="仿宋"/>
          <w:sz w:val="30"/>
          <w:szCs w:val="30"/>
        </w:rPr>
      </w:pPr>
      <w:r>
        <w:rPr>
          <w:rFonts w:ascii="仿宋" w:eastAsia="仿宋" w:hAnsi="仿宋" w:hint="eastAsia"/>
          <w:sz w:val="30"/>
          <w:szCs w:val="30"/>
        </w:rPr>
        <w:t xml:space="preserve">        </w:t>
      </w:r>
      <w:r w:rsidR="00E73A75">
        <w:rPr>
          <w:rFonts w:ascii="仿宋" w:eastAsia="仿宋" w:hAnsi="仿宋" w:hint="eastAsia"/>
          <w:sz w:val="30"/>
          <w:szCs w:val="30"/>
        </w:rPr>
        <w:t xml:space="preserve">                    </w:t>
      </w:r>
      <w:r>
        <w:rPr>
          <w:rFonts w:ascii="仿宋" w:eastAsia="仿宋" w:hAnsi="仿宋" w:hint="eastAsia"/>
          <w:sz w:val="30"/>
          <w:szCs w:val="30"/>
        </w:rPr>
        <w:t>日期：2023年</w:t>
      </w:r>
      <w:r>
        <w:rPr>
          <w:rFonts w:ascii="仿宋" w:eastAsia="仿宋" w:hAnsi="仿宋" w:hint="eastAsia"/>
          <w:sz w:val="30"/>
          <w:szCs w:val="30"/>
          <w:u w:val="single"/>
        </w:rPr>
        <w:t xml:space="preserve">   </w:t>
      </w:r>
      <w:r w:rsidRPr="007A18AC">
        <w:rPr>
          <w:rFonts w:ascii="仿宋" w:eastAsia="仿宋" w:hAnsi="仿宋" w:hint="eastAsia"/>
          <w:sz w:val="30"/>
          <w:szCs w:val="30"/>
        </w:rPr>
        <w:t>月</w:t>
      </w:r>
      <w:r>
        <w:rPr>
          <w:rFonts w:ascii="仿宋" w:eastAsia="仿宋" w:hAnsi="仿宋" w:hint="eastAsia"/>
          <w:sz w:val="30"/>
          <w:szCs w:val="30"/>
          <w:u w:val="single"/>
        </w:rPr>
        <w:t xml:space="preserve">   </w:t>
      </w:r>
      <w:r w:rsidRPr="007A18AC">
        <w:rPr>
          <w:rFonts w:ascii="仿宋" w:eastAsia="仿宋" w:hAnsi="仿宋" w:hint="eastAsia"/>
          <w:sz w:val="30"/>
          <w:szCs w:val="30"/>
        </w:rPr>
        <w:t>日</w:t>
      </w:r>
    </w:p>
    <w:p w:rsidR="00437E1A" w:rsidRDefault="00437E1A" w:rsidP="00437E1A">
      <w:pPr>
        <w:rPr>
          <w:rFonts w:ascii="仿宋" w:eastAsia="仿宋" w:hAnsi="仿宋"/>
          <w:sz w:val="30"/>
          <w:szCs w:val="30"/>
        </w:rPr>
      </w:pPr>
    </w:p>
    <w:p w:rsidR="00437E1A" w:rsidRDefault="00437E1A" w:rsidP="00437E1A">
      <w:pPr>
        <w:rPr>
          <w:rFonts w:ascii="仿宋" w:eastAsia="仿宋" w:hAnsi="仿宋"/>
          <w:sz w:val="30"/>
          <w:szCs w:val="30"/>
        </w:rPr>
      </w:pPr>
    </w:p>
    <w:p w:rsidR="001A12D1" w:rsidRDefault="001A12D1" w:rsidP="00437E1A">
      <w:pPr>
        <w:widowControl/>
        <w:shd w:val="clear" w:color="auto" w:fill="FFFFFF"/>
        <w:spacing w:line="520" w:lineRule="exact"/>
        <w:rPr>
          <w:rFonts w:ascii="仿宋_GB2312" w:eastAsia="仿宋_GB2312" w:hAnsi="宋体" w:cs="宋体"/>
          <w:color w:val="000000"/>
          <w:kern w:val="0"/>
          <w:sz w:val="28"/>
          <w:szCs w:val="28"/>
        </w:rPr>
      </w:pPr>
    </w:p>
    <w:p w:rsidR="00E73A75" w:rsidRPr="00E73A75" w:rsidRDefault="00E73A75" w:rsidP="00E73A75">
      <w:pPr>
        <w:rPr>
          <w:rFonts w:ascii="楷体" w:eastAsia="楷体" w:hAnsi="楷体"/>
          <w:sz w:val="30"/>
          <w:szCs w:val="30"/>
        </w:rPr>
      </w:pPr>
      <w:r w:rsidRPr="00E73A75">
        <w:rPr>
          <w:rFonts w:ascii="楷体" w:eastAsia="楷体" w:hAnsi="楷体" w:hint="eastAsia"/>
          <w:sz w:val="30"/>
          <w:szCs w:val="30"/>
        </w:rPr>
        <w:lastRenderedPageBreak/>
        <w:t>附件二</w:t>
      </w:r>
      <w:r>
        <w:rPr>
          <w:rFonts w:ascii="楷体" w:eastAsia="楷体" w:hAnsi="楷体" w:hint="eastAsia"/>
          <w:sz w:val="30"/>
          <w:szCs w:val="30"/>
        </w:rPr>
        <w:t>：</w:t>
      </w:r>
    </w:p>
    <w:p w:rsidR="00E73A75" w:rsidRPr="002D2468" w:rsidRDefault="00E73A75" w:rsidP="00E73A75">
      <w:pPr>
        <w:jc w:val="center"/>
        <w:rPr>
          <w:rFonts w:asciiTheme="minorEastAsia" w:hAnsiTheme="minorEastAsia"/>
          <w:b/>
          <w:sz w:val="36"/>
          <w:szCs w:val="36"/>
        </w:rPr>
      </w:pPr>
      <w:r w:rsidRPr="002D2468">
        <w:rPr>
          <w:rFonts w:asciiTheme="minorEastAsia" w:hAnsiTheme="minorEastAsia" w:hint="eastAsia"/>
          <w:b/>
          <w:sz w:val="36"/>
          <w:szCs w:val="36"/>
        </w:rPr>
        <w:t>服务承诺书</w:t>
      </w:r>
    </w:p>
    <w:p w:rsidR="00E73A75" w:rsidRDefault="00E73A75" w:rsidP="00E73A75">
      <w:pPr>
        <w:rPr>
          <w:rFonts w:ascii="仿宋" w:eastAsia="仿宋" w:hAnsi="仿宋"/>
          <w:sz w:val="30"/>
          <w:szCs w:val="30"/>
        </w:rPr>
      </w:pPr>
      <w:r>
        <w:rPr>
          <w:rFonts w:ascii="仿宋" w:eastAsia="仿宋" w:hAnsi="仿宋" w:hint="eastAsia"/>
          <w:sz w:val="30"/>
          <w:szCs w:val="30"/>
        </w:rPr>
        <w:t>至：福建中医药大学</w:t>
      </w:r>
    </w:p>
    <w:p w:rsidR="00E73A75" w:rsidRDefault="00E73A75" w:rsidP="00E73A75">
      <w:pPr>
        <w:rPr>
          <w:rFonts w:ascii="仿宋" w:eastAsia="仿宋" w:hAnsi="仿宋"/>
          <w:sz w:val="30"/>
          <w:szCs w:val="30"/>
        </w:rPr>
      </w:pPr>
    </w:p>
    <w:p w:rsidR="00E73A75" w:rsidRDefault="00E73A75" w:rsidP="00E73A75">
      <w:pPr>
        <w:ind w:firstLine="600"/>
        <w:rPr>
          <w:rFonts w:ascii="仿宋" w:eastAsia="仿宋" w:hAnsi="仿宋"/>
          <w:sz w:val="30"/>
          <w:szCs w:val="30"/>
        </w:rPr>
      </w:pPr>
      <w:r>
        <w:rPr>
          <w:rFonts w:ascii="仿宋" w:eastAsia="仿宋" w:hAnsi="仿宋" w:hint="eastAsia"/>
          <w:sz w:val="30"/>
          <w:szCs w:val="30"/>
        </w:rPr>
        <w:t>我司愿意承接贵单位“</w:t>
      </w:r>
      <w:r w:rsidRPr="00437E1A">
        <w:rPr>
          <w:rFonts w:ascii="仿宋" w:eastAsia="仿宋" w:hAnsi="仿宋" w:cs="宋体" w:hint="eastAsia"/>
          <w:color w:val="000000"/>
          <w:kern w:val="0"/>
          <w:sz w:val="32"/>
          <w:szCs w:val="32"/>
        </w:rPr>
        <w:t>福建中医药大学宣传部印刷品等宣传材料设计及制作</w:t>
      </w:r>
      <w:r>
        <w:rPr>
          <w:rFonts w:ascii="仿宋" w:eastAsia="仿宋" w:hAnsi="仿宋" w:hint="eastAsia"/>
          <w:sz w:val="30"/>
          <w:szCs w:val="30"/>
        </w:rPr>
        <w:t>”项目，服务期三年，保证服从学校安排管理，自主完成本项目，不转包、分包。并做好以下承诺：</w:t>
      </w:r>
    </w:p>
    <w:p w:rsidR="00E73A75" w:rsidRDefault="00E73A75" w:rsidP="00E73A75">
      <w:pPr>
        <w:ind w:firstLine="600"/>
        <w:rPr>
          <w:rFonts w:ascii="仿宋" w:eastAsia="仿宋" w:hAnsi="仿宋"/>
          <w:sz w:val="30"/>
          <w:szCs w:val="30"/>
        </w:rPr>
      </w:pPr>
      <w:r>
        <w:rPr>
          <w:rFonts w:ascii="仿宋" w:eastAsia="仿宋" w:hAnsi="仿宋" w:hint="eastAsia"/>
          <w:sz w:val="30"/>
          <w:szCs w:val="30"/>
        </w:rPr>
        <w:t>1、服务期间，按时完成学校党委宣传部下达的各类印刷品及宣传材料的设计制作任务。</w:t>
      </w:r>
    </w:p>
    <w:p w:rsidR="00E73A75" w:rsidRDefault="00E73A75" w:rsidP="00E73A75">
      <w:pPr>
        <w:ind w:firstLine="600"/>
        <w:rPr>
          <w:rFonts w:ascii="仿宋" w:eastAsia="仿宋" w:hAnsi="仿宋"/>
          <w:sz w:val="30"/>
          <w:szCs w:val="30"/>
        </w:rPr>
      </w:pPr>
      <w:r>
        <w:rPr>
          <w:rFonts w:ascii="仿宋" w:eastAsia="仿宋" w:hAnsi="仿宋" w:hint="eastAsia"/>
          <w:sz w:val="30"/>
          <w:szCs w:val="30"/>
        </w:rPr>
        <w:t>2、当学校党委宣传部对设计稿提出意见，我司无条件进行修改直至校方满意。</w:t>
      </w:r>
    </w:p>
    <w:p w:rsidR="00E73A75" w:rsidRDefault="00E73A75" w:rsidP="00E73A75">
      <w:pPr>
        <w:ind w:firstLine="600"/>
        <w:rPr>
          <w:rFonts w:ascii="仿宋" w:eastAsia="仿宋" w:hAnsi="仿宋"/>
          <w:sz w:val="30"/>
          <w:szCs w:val="30"/>
        </w:rPr>
      </w:pPr>
      <w:r>
        <w:rPr>
          <w:rFonts w:ascii="仿宋" w:eastAsia="仿宋" w:hAnsi="仿宋" w:hint="eastAsia"/>
          <w:sz w:val="30"/>
          <w:szCs w:val="30"/>
        </w:rPr>
        <w:t>3、按规定做好各类设计制作安装的安全防护措施，如在安装各类宣传制品中发生安全问题，由我司自行负责，与贵单位无关。</w:t>
      </w:r>
    </w:p>
    <w:p w:rsidR="00E73A75" w:rsidRDefault="00E73A75" w:rsidP="00E73A75">
      <w:pPr>
        <w:ind w:firstLine="600"/>
        <w:rPr>
          <w:rFonts w:ascii="仿宋" w:eastAsia="仿宋" w:hAnsi="仿宋"/>
          <w:sz w:val="30"/>
          <w:szCs w:val="30"/>
        </w:rPr>
      </w:pPr>
    </w:p>
    <w:p w:rsidR="00E73A75" w:rsidRDefault="00E73A75" w:rsidP="00E73A75">
      <w:pPr>
        <w:ind w:firstLine="600"/>
        <w:rPr>
          <w:rFonts w:ascii="仿宋" w:eastAsia="仿宋" w:hAnsi="仿宋"/>
          <w:sz w:val="30"/>
          <w:szCs w:val="30"/>
        </w:rPr>
      </w:pPr>
    </w:p>
    <w:p w:rsidR="00E73A75" w:rsidRDefault="00E73A75" w:rsidP="00E73A75">
      <w:pPr>
        <w:ind w:firstLine="600"/>
        <w:rPr>
          <w:rFonts w:ascii="仿宋" w:eastAsia="仿宋" w:hAnsi="仿宋"/>
          <w:sz w:val="30"/>
          <w:szCs w:val="30"/>
        </w:rPr>
      </w:pPr>
    </w:p>
    <w:p w:rsidR="00E73A75" w:rsidRDefault="00E73A75" w:rsidP="00E73A75">
      <w:pPr>
        <w:ind w:firstLine="600"/>
        <w:rPr>
          <w:rFonts w:ascii="仿宋" w:eastAsia="仿宋" w:hAnsi="仿宋"/>
          <w:sz w:val="30"/>
          <w:szCs w:val="30"/>
        </w:rPr>
      </w:pPr>
    </w:p>
    <w:p w:rsidR="00E73A75" w:rsidRDefault="00E73A75" w:rsidP="00E73A75">
      <w:pPr>
        <w:ind w:firstLine="600"/>
        <w:rPr>
          <w:rFonts w:ascii="仿宋" w:eastAsia="仿宋" w:hAnsi="仿宋"/>
          <w:sz w:val="30"/>
          <w:szCs w:val="30"/>
        </w:rPr>
      </w:pPr>
      <w:r>
        <w:rPr>
          <w:rFonts w:ascii="仿宋" w:eastAsia="仿宋" w:hAnsi="仿宋" w:hint="eastAsia"/>
          <w:sz w:val="30"/>
          <w:szCs w:val="30"/>
        </w:rPr>
        <w:t xml:space="preserve">                  承诺人：           （盖章公章）</w:t>
      </w:r>
    </w:p>
    <w:p w:rsidR="00E73A75" w:rsidRDefault="00E73A75" w:rsidP="00E73A75">
      <w:pPr>
        <w:ind w:firstLine="600"/>
        <w:rPr>
          <w:rFonts w:ascii="仿宋" w:eastAsia="仿宋" w:hAnsi="仿宋"/>
          <w:sz w:val="30"/>
          <w:szCs w:val="30"/>
        </w:rPr>
      </w:pPr>
      <w:r>
        <w:rPr>
          <w:rFonts w:ascii="仿宋" w:eastAsia="仿宋" w:hAnsi="仿宋" w:hint="eastAsia"/>
          <w:sz w:val="30"/>
          <w:szCs w:val="30"/>
        </w:rPr>
        <w:t xml:space="preserve">                          年      月    日</w:t>
      </w:r>
    </w:p>
    <w:p w:rsidR="00E73A75" w:rsidRDefault="00E73A75" w:rsidP="00E73A75">
      <w:pPr>
        <w:ind w:firstLine="600"/>
        <w:rPr>
          <w:rFonts w:ascii="仿宋" w:eastAsia="仿宋" w:hAnsi="仿宋"/>
          <w:sz w:val="30"/>
          <w:szCs w:val="30"/>
        </w:rPr>
      </w:pPr>
    </w:p>
    <w:p w:rsidR="00E73A75" w:rsidRDefault="00E73A75" w:rsidP="00E73A75">
      <w:pPr>
        <w:rPr>
          <w:rFonts w:ascii="仿宋" w:eastAsia="仿宋" w:hAnsi="仿宋"/>
          <w:sz w:val="30"/>
          <w:szCs w:val="30"/>
        </w:rPr>
      </w:pPr>
    </w:p>
    <w:p w:rsidR="004F6582" w:rsidRPr="009E6E95" w:rsidRDefault="004F6582" w:rsidP="00532B2E">
      <w:pPr>
        <w:widowControl/>
        <w:shd w:val="clear" w:color="auto" w:fill="FFFFFF"/>
        <w:spacing w:line="520" w:lineRule="exact"/>
        <w:ind w:right="420" w:firstLineChars="1746" w:firstLine="4889"/>
        <w:rPr>
          <w:rFonts w:ascii="仿宋_GB2312" w:eastAsia="仿宋_GB2312" w:hAnsi="宋体" w:cs="宋体"/>
          <w:color w:val="000000"/>
          <w:kern w:val="0"/>
          <w:sz w:val="28"/>
          <w:szCs w:val="28"/>
        </w:rPr>
      </w:pPr>
    </w:p>
    <w:sectPr w:rsidR="004F6582" w:rsidRPr="009E6E95" w:rsidSect="00D53A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DED" w:rsidRDefault="00C24DED" w:rsidP="004F6582">
      <w:r>
        <w:separator/>
      </w:r>
    </w:p>
  </w:endnote>
  <w:endnote w:type="continuationSeparator" w:id="0">
    <w:p w:rsidR="00C24DED" w:rsidRDefault="00C24DED" w:rsidP="004F6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DED" w:rsidRDefault="00C24DED" w:rsidP="004F6582">
      <w:r>
        <w:separator/>
      </w:r>
    </w:p>
  </w:footnote>
  <w:footnote w:type="continuationSeparator" w:id="0">
    <w:p w:rsidR="00C24DED" w:rsidRDefault="00C24DED" w:rsidP="004F65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F6582"/>
    <w:rsid w:val="000526DA"/>
    <w:rsid w:val="000E37D2"/>
    <w:rsid w:val="00160DAE"/>
    <w:rsid w:val="001A12D1"/>
    <w:rsid w:val="001D75EE"/>
    <w:rsid w:val="00245E7C"/>
    <w:rsid w:val="002D6280"/>
    <w:rsid w:val="00333E57"/>
    <w:rsid w:val="00385ADD"/>
    <w:rsid w:val="003950A9"/>
    <w:rsid w:val="004237C5"/>
    <w:rsid w:val="00437E1A"/>
    <w:rsid w:val="004B11E5"/>
    <w:rsid w:val="004E1461"/>
    <w:rsid w:val="004F6582"/>
    <w:rsid w:val="00532B2E"/>
    <w:rsid w:val="00560CD5"/>
    <w:rsid w:val="005B0E45"/>
    <w:rsid w:val="005D3E8E"/>
    <w:rsid w:val="006262AF"/>
    <w:rsid w:val="006B72AD"/>
    <w:rsid w:val="00706A15"/>
    <w:rsid w:val="008346A1"/>
    <w:rsid w:val="0086440E"/>
    <w:rsid w:val="0088451F"/>
    <w:rsid w:val="0088799F"/>
    <w:rsid w:val="0089096A"/>
    <w:rsid w:val="008D5B31"/>
    <w:rsid w:val="00934474"/>
    <w:rsid w:val="009E6E95"/>
    <w:rsid w:val="009F78BD"/>
    <w:rsid w:val="00A5368E"/>
    <w:rsid w:val="00A616BD"/>
    <w:rsid w:val="00AC5205"/>
    <w:rsid w:val="00B53345"/>
    <w:rsid w:val="00B811C4"/>
    <w:rsid w:val="00C24DED"/>
    <w:rsid w:val="00C33C60"/>
    <w:rsid w:val="00CE6A0C"/>
    <w:rsid w:val="00CF4E76"/>
    <w:rsid w:val="00D3118A"/>
    <w:rsid w:val="00D53AB8"/>
    <w:rsid w:val="00DD4566"/>
    <w:rsid w:val="00E030A5"/>
    <w:rsid w:val="00E72741"/>
    <w:rsid w:val="00E73A75"/>
    <w:rsid w:val="00F04560"/>
    <w:rsid w:val="00F643BF"/>
    <w:rsid w:val="00F80E5F"/>
    <w:rsid w:val="00FD3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FEBD2"/>
  <w15:docId w15:val="{8A31D253-D87B-4F23-9E24-ECBF450E4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3A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65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F6582"/>
    <w:rPr>
      <w:sz w:val="18"/>
      <w:szCs w:val="18"/>
    </w:rPr>
  </w:style>
  <w:style w:type="paragraph" w:styleId="a5">
    <w:name w:val="footer"/>
    <w:basedOn w:val="a"/>
    <w:link w:val="a6"/>
    <w:uiPriority w:val="99"/>
    <w:unhideWhenUsed/>
    <w:rsid w:val="004F6582"/>
    <w:pPr>
      <w:tabs>
        <w:tab w:val="center" w:pos="4153"/>
        <w:tab w:val="right" w:pos="8306"/>
      </w:tabs>
      <w:snapToGrid w:val="0"/>
      <w:jc w:val="left"/>
    </w:pPr>
    <w:rPr>
      <w:sz w:val="18"/>
      <w:szCs w:val="18"/>
    </w:rPr>
  </w:style>
  <w:style w:type="character" w:customStyle="1" w:styleId="a6">
    <w:name w:val="页脚 字符"/>
    <w:basedOn w:val="a0"/>
    <w:link w:val="a5"/>
    <w:uiPriority w:val="99"/>
    <w:rsid w:val="004F6582"/>
    <w:rPr>
      <w:sz w:val="18"/>
      <w:szCs w:val="18"/>
    </w:rPr>
  </w:style>
  <w:style w:type="character" w:customStyle="1" w:styleId="apple-converted-space">
    <w:name w:val="apple-converted-space"/>
    <w:basedOn w:val="a0"/>
    <w:rsid w:val="004F6582"/>
  </w:style>
  <w:style w:type="character" w:customStyle="1" w:styleId="smbf">
    <w:name w:val="sm_bf"/>
    <w:rsid w:val="009F78BD"/>
  </w:style>
  <w:style w:type="table" w:styleId="a7">
    <w:name w:val="Table Grid"/>
    <w:basedOn w:val="a1"/>
    <w:uiPriority w:val="59"/>
    <w:rsid w:val="00437E1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326612">
      <w:bodyDiv w:val="1"/>
      <w:marLeft w:val="0"/>
      <w:marRight w:val="0"/>
      <w:marTop w:val="0"/>
      <w:marBottom w:val="0"/>
      <w:divBdr>
        <w:top w:val="none" w:sz="0" w:space="0" w:color="auto"/>
        <w:left w:val="none" w:sz="0" w:space="0" w:color="auto"/>
        <w:bottom w:val="none" w:sz="0" w:space="0" w:color="auto"/>
        <w:right w:val="none" w:sz="0" w:space="0" w:color="auto"/>
      </w:divBdr>
    </w:div>
    <w:div w:id="1332757897">
      <w:bodyDiv w:val="1"/>
      <w:marLeft w:val="0"/>
      <w:marRight w:val="0"/>
      <w:marTop w:val="0"/>
      <w:marBottom w:val="0"/>
      <w:divBdr>
        <w:top w:val="none" w:sz="0" w:space="0" w:color="auto"/>
        <w:left w:val="none" w:sz="0" w:space="0" w:color="auto"/>
        <w:bottom w:val="none" w:sz="0" w:space="0" w:color="auto"/>
        <w:right w:val="none" w:sz="0" w:space="0" w:color="auto"/>
      </w:divBdr>
    </w:div>
    <w:div w:id="169099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6</Pages>
  <Words>302</Words>
  <Characters>1726</Characters>
  <Application>Microsoft Office Word</Application>
  <DocSecurity>0</DocSecurity>
  <Lines>14</Lines>
  <Paragraphs>4</Paragraphs>
  <ScaleCrop>false</ScaleCrop>
  <Company>Microsoft</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林铭</dc:creator>
  <cp:keywords/>
  <dc:description/>
  <cp:lastModifiedBy>Lenovo</cp:lastModifiedBy>
  <cp:revision>27</cp:revision>
  <dcterms:created xsi:type="dcterms:W3CDTF">2017-04-19T01:59:00Z</dcterms:created>
  <dcterms:modified xsi:type="dcterms:W3CDTF">2023-11-08T05:36:00Z</dcterms:modified>
</cp:coreProperties>
</file>